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C63C9" w14:textId="1D28E579" w:rsidR="002F3541" w:rsidRDefault="00AE7E74" w:rsidP="006106D1">
      <w:pPr>
        <w:pStyle w:val="Subtitle"/>
      </w:pPr>
      <w:r w:rsidRPr="00AE7E74">
        <w:t xml:space="preserve">CARE MATTERS: </w:t>
      </w:r>
      <w:r w:rsidR="0097593D" w:rsidRPr="0097593D">
        <w:t>A lived experience of retiring to Spain- Dr Charles Betty and Dr Kelly Hall</w:t>
      </w:r>
    </w:p>
    <w:p w14:paraId="3F268D88" w14:textId="774098A2" w:rsidR="00AE7E74" w:rsidRPr="00E71722" w:rsidRDefault="00AE7E74" w:rsidP="00E71722">
      <w:pPr>
        <w:pStyle w:val="Heading1"/>
        <w:rPr>
          <w:sz w:val="32"/>
          <w:szCs w:val="32"/>
        </w:rPr>
      </w:pPr>
      <w:r w:rsidRPr="00E71722">
        <w:rPr>
          <w:sz w:val="32"/>
          <w:szCs w:val="32"/>
        </w:rPr>
        <w:t xml:space="preserve">Automated transcript </w:t>
      </w:r>
    </w:p>
    <w:p w14:paraId="79DE9D7C" w14:textId="75D0361C" w:rsidR="006C31D8" w:rsidRDefault="006C31D8" w:rsidP="006C31D8">
      <w:pPr>
        <w:pStyle w:val="Heading2"/>
      </w:pPr>
      <w:r>
        <w:t>CIRCLE:</w:t>
      </w:r>
    </w:p>
    <w:p w14:paraId="230F07C0" w14:textId="630145A5" w:rsidR="006C31D8" w:rsidRDefault="006C31D8" w:rsidP="006C31D8">
      <w:r>
        <w:t>The sustainable care team is exploring how care arrangements are currently in crisis in parts of the UK, can be made sustainable and deliver wellbeing outcomes.</w:t>
      </w:r>
      <w:r>
        <w:t xml:space="preserve"> </w:t>
      </w:r>
      <w:r>
        <w:t>In this sustainable care and Covid 19 podcast series. Our researchers and special guests discuss how the pandemic has impacted the different parts of the care sector</w:t>
      </w:r>
      <w:r w:rsidR="00F161FF">
        <w:t xml:space="preserve"> we</w:t>
      </w:r>
      <w:r>
        <w:t xml:space="preserve"> are studying.</w:t>
      </w:r>
    </w:p>
    <w:p w14:paraId="44B5F43C" w14:textId="021D9E2A" w:rsidR="0097593D" w:rsidRPr="006E7EF5" w:rsidRDefault="006E7EF5" w:rsidP="006E7EF5">
      <w:pPr>
        <w:pStyle w:val="Heading2"/>
        <w:rPr>
          <w:sz w:val="24"/>
          <w:szCs w:val="24"/>
        </w:rPr>
      </w:pPr>
      <w:r w:rsidRPr="006E7EF5">
        <w:rPr>
          <w:sz w:val="24"/>
          <w:szCs w:val="24"/>
        </w:rPr>
        <w:t>Kelly Hall:</w:t>
      </w:r>
    </w:p>
    <w:p w14:paraId="13677771" w14:textId="77777777" w:rsidR="0097593D" w:rsidRDefault="0097593D" w:rsidP="0097593D">
      <w:r>
        <w:t>Hi, I'm Kelly Toole from the University of Birmingham. I'm also a researcher on the sustainable care team. I've been researching retirement migration now for many years, including care for older British people in Spain as part of the sustainable care research. I recently published a policy brief on care for older British people in Spain. I'm delighted to introduce Doctor Charles Batty.</w:t>
      </w:r>
    </w:p>
    <w:p w14:paraId="353FB71C" w14:textId="77777777" w:rsidR="0097593D" w:rsidRDefault="0097593D" w:rsidP="0097593D">
      <w:r>
        <w:t>Charles is an expert on retirement migration, having completed his PhD in 2017 from the University of Northampton. His PhD focussed on the return of older British people from Spain. Charles is now 97 years old and has lived in Spain for the last 35 years. Charles has many accolades to his name, including being the oldest person to be awarded a PhD in the UK.</w:t>
      </w:r>
    </w:p>
    <w:p w14:paraId="56C9C942" w14:textId="77777777" w:rsidR="0097593D" w:rsidRDefault="0097593D" w:rsidP="0097593D">
      <w:r>
        <w:t>He's also a World War Two veteran who was awarded the Legion of Honour by the French government in January this year. He was also awarded an MBA for services to British nationals overseas. Charles spent many of his 35 years in Spain supporting the British community there, including setting up the first Volunteer Interpreter service and co-founding Aged Care Association, an organisation that offers assistance to British senior citizens that live in the province of Malaga.</w:t>
      </w:r>
    </w:p>
    <w:p w14:paraId="2C243BCE" w14:textId="77777777" w:rsidR="0097593D" w:rsidRDefault="0097593D" w:rsidP="0097593D">
      <w:r>
        <w:t>Charles, thank you so much for agreeing to talk to me today. Let's start with your PhD research on return migration. Can you tell me a little bit about why older British people return to the UK, and why it's important to research return migration?</w:t>
      </w:r>
    </w:p>
    <w:p w14:paraId="4199919F" w14:textId="77777777" w:rsidR="0097593D" w:rsidRPr="0097593D" w:rsidRDefault="0097593D" w:rsidP="0097593D">
      <w:pPr>
        <w:pStyle w:val="Heading2"/>
        <w:rPr>
          <w:sz w:val="24"/>
          <w:szCs w:val="24"/>
        </w:rPr>
      </w:pPr>
      <w:r w:rsidRPr="0097593D">
        <w:rPr>
          <w:sz w:val="24"/>
          <w:szCs w:val="24"/>
        </w:rPr>
        <w:t>Charles Betty:</w:t>
      </w:r>
    </w:p>
    <w:p w14:paraId="2F9A10C8" w14:textId="77777777" w:rsidR="0097593D" w:rsidRDefault="0097593D" w:rsidP="0097593D">
      <w:r>
        <w:t>Yeah, it has been suggested that the third stage of life may be considered to begin at 55 to 70 years of age, and often means that migrants have a relatively good health. While the Fourth Age is an era of dependence with increasingly health problems and a possible poor quality of life, which might prompt decisions about returning to the UK to access care.</w:t>
      </w:r>
    </w:p>
    <w:p w14:paraId="1C79F85C" w14:textId="77777777" w:rsidR="0097593D" w:rsidRDefault="0097593D" w:rsidP="0097593D">
      <w:r>
        <w:t>They may also have been in contact with their families, who suggested the return to the UK would be beneficial for them because that could access health. The social provision. The loss of a partner can prompt a return to the UK. Some migrants I spoke to have pointed out that there may be problems of reintegration into a society that might have changed since they left the UK, and indeed it has.</w:t>
      </w:r>
    </w:p>
    <w:p w14:paraId="1122AAD3" w14:textId="77777777" w:rsidR="0097593D" w:rsidRDefault="0097593D" w:rsidP="0097593D">
      <w:r>
        <w:t xml:space="preserve">However, research suggests that some migrants in poor health choose to stay in Spain. It is important to research return migration and British migrants to Spain to the UK, as is necessary to understand the reasons why they leave. After many years in Spain, leaving help researchers </w:t>
      </w:r>
      <w:r>
        <w:lastRenderedPageBreak/>
        <w:t>to understand the pros and cons of migrating and any pitfalls they may experience in Spain after retirement.</w:t>
      </w:r>
    </w:p>
    <w:p w14:paraId="68FDD57D" w14:textId="77777777" w:rsidR="006E7EF5" w:rsidRPr="006E7EF5" w:rsidRDefault="006E7EF5" w:rsidP="006E7EF5">
      <w:pPr>
        <w:pStyle w:val="Heading2"/>
        <w:rPr>
          <w:sz w:val="24"/>
          <w:szCs w:val="24"/>
        </w:rPr>
      </w:pPr>
      <w:r w:rsidRPr="006E7EF5">
        <w:rPr>
          <w:sz w:val="24"/>
          <w:szCs w:val="24"/>
        </w:rPr>
        <w:t>Kelly Hall:</w:t>
      </w:r>
    </w:p>
    <w:p w14:paraId="13514289" w14:textId="77777777" w:rsidR="0097593D" w:rsidRDefault="0097593D" w:rsidP="0097593D">
      <w:r>
        <w:t>So you've lived in Spain for 35 years. I mean, are you seeing more people return to the UK as a consequence of Brexit?</w:t>
      </w:r>
    </w:p>
    <w:p w14:paraId="3F47D3EA" w14:textId="77777777" w:rsidR="0097593D" w:rsidRPr="0097593D" w:rsidRDefault="0097593D" w:rsidP="0097593D">
      <w:pPr>
        <w:pStyle w:val="Heading2"/>
        <w:rPr>
          <w:sz w:val="24"/>
          <w:szCs w:val="24"/>
        </w:rPr>
      </w:pPr>
      <w:r w:rsidRPr="0097593D">
        <w:rPr>
          <w:sz w:val="24"/>
          <w:szCs w:val="24"/>
        </w:rPr>
        <w:t>Charles Betty:</w:t>
      </w:r>
    </w:p>
    <w:p w14:paraId="7ECE9077" w14:textId="77777777" w:rsidR="0097593D" w:rsidRDefault="0097593D" w:rsidP="0097593D">
      <w:r>
        <w:t>Yeah, I've lived in Spain for over three decades, and most of the British migrants I know or I who I've met, have enjoyed their retirement in a country with a warm climate and hope to continue to live in Spain. As I meet so many British migrants, I found that many of them are very concerned about events of which they have no control.</w:t>
      </w:r>
    </w:p>
    <w:p w14:paraId="749B7EAA" w14:textId="77777777" w:rsidR="0097593D" w:rsidRDefault="0097593D" w:rsidP="0097593D">
      <w:r>
        <w:t>For example, coronavirus and the UK leaving the European Union, for example. Brexit is a great concern because of the conflicting comments by the British government, which is prompting some of my friends to decide to return to the UK, where they hope they can tap into any health or social care if they need it. It is interesting to note that some of the people that were concerned that if many migrants returned to the UK, perhaps it was from the National Health Service, possibly resulting in a poorer service.</w:t>
      </w:r>
    </w:p>
    <w:p w14:paraId="2B5BE471" w14:textId="77777777" w:rsidR="0097593D" w:rsidRDefault="0097593D" w:rsidP="0097593D">
      <w:r>
        <w:t>On a personal note, I have thought about returning to the UK now, but my wife has passed away. However, her ashes are in Spain at the present time. I feel close to her, which is comforting and I have no intention of returning to the UK. I would only return if I couldn't cope with being lonely and needed being close to my family.</w:t>
      </w:r>
    </w:p>
    <w:p w14:paraId="16C2E9D8" w14:textId="77777777" w:rsidR="0097593D" w:rsidRDefault="0097593D" w:rsidP="0097593D">
      <w:r>
        <w:t xml:space="preserve">Loneliness is difficult to describe because in fact, people in different ways. For me, at the age of 97, although I may feel in control of my life, I have to recognise that I can't live on my own and I may need help from a </w:t>
      </w:r>
      <w:proofErr w:type="spellStart"/>
      <w:r>
        <w:t>carer</w:t>
      </w:r>
      <w:proofErr w:type="spellEnd"/>
      <w:r>
        <w:t>.</w:t>
      </w:r>
    </w:p>
    <w:p w14:paraId="6CF40070" w14:textId="77777777" w:rsidR="006E7EF5" w:rsidRPr="006E7EF5" w:rsidRDefault="006E7EF5" w:rsidP="006E7EF5">
      <w:pPr>
        <w:pStyle w:val="Heading2"/>
        <w:rPr>
          <w:sz w:val="24"/>
          <w:szCs w:val="24"/>
        </w:rPr>
      </w:pPr>
      <w:r w:rsidRPr="006E7EF5">
        <w:rPr>
          <w:sz w:val="24"/>
          <w:szCs w:val="24"/>
        </w:rPr>
        <w:t>Kelly Hall:</w:t>
      </w:r>
    </w:p>
    <w:p w14:paraId="27D0D303" w14:textId="77777777" w:rsidR="0097593D" w:rsidRDefault="0097593D" w:rsidP="0097593D">
      <w:r>
        <w:t>So let's turn to the issue of care then. What happens when an older British person living in Spain needs care?</w:t>
      </w:r>
    </w:p>
    <w:p w14:paraId="19647E23" w14:textId="77777777" w:rsidR="0097593D" w:rsidRPr="0097593D" w:rsidRDefault="0097593D" w:rsidP="0097593D">
      <w:pPr>
        <w:pStyle w:val="Heading2"/>
        <w:rPr>
          <w:sz w:val="24"/>
          <w:szCs w:val="24"/>
        </w:rPr>
      </w:pPr>
      <w:r w:rsidRPr="0097593D">
        <w:rPr>
          <w:sz w:val="24"/>
          <w:szCs w:val="24"/>
        </w:rPr>
        <w:t>Charles Betty:</w:t>
      </w:r>
    </w:p>
    <w:p w14:paraId="6697C369" w14:textId="77777777" w:rsidR="0097593D" w:rsidRDefault="0097593D" w:rsidP="0097593D">
      <w:r>
        <w:t>Well, it is traditional. A Spanish family is to take care of older people. When a British pension age can have a little help from the Spanish government, therefore, it may be necessary to pay for care in the home. When I was doing my PhD, some of my interviewees from difficulty to accessing support from local social services because they have sufficient Spanish.</w:t>
      </w:r>
    </w:p>
    <w:p w14:paraId="303B00B1" w14:textId="77777777" w:rsidR="0097593D" w:rsidRDefault="0097593D" w:rsidP="0097593D">
      <w:r>
        <w:t>I personally have found that I've been able to speak with some local social services staff, have to speak some English and I found them very helpful. Retirees can access can the help provided they can pay for it. If this isn't possible, they can get some support from British NGOs such as Aged Care Association, but it consists mainly of advice.</w:t>
      </w:r>
    </w:p>
    <w:p w14:paraId="74CA9216" w14:textId="77777777" w:rsidR="0097593D" w:rsidRDefault="0097593D" w:rsidP="0097593D">
      <w:r>
        <w:t xml:space="preserve">They also organises coffee mornings so people can share experience of living in Spain. They can </w:t>
      </w:r>
      <w:proofErr w:type="spellStart"/>
      <w:r>
        <w:t>can</w:t>
      </w:r>
      <w:proofErr w:type="spellEnd"/>
      <w:r>
        <w:t xml:space="preserve"> arrange to take people to hospital, was thought. A lot of doctors search and sometimes undertake shopping for people who are housebound. There have been occasions when aged care has paid for a migrant to go into a local care home.</w:t>
      </w:r>
    </w:p>
    <w:p w14:paraId="67C1B555" w14:textId="77777777" w:rsidR="006E7EF5" w:rsidRPr="006E7EF5" w:rsidRDefault="006E7EF5" w:rsidP="006E7EF5">
      <w:pPr>
        <w:pStyle w:val="Heading2"/>
        <w:rPr>
          <w:sz w:val="24"/>
          <w:szCs w:val="24"/>
        </w:rPr>
      </w:pPr>
      <w:r w:rsidRPr="006E7EF5">
        <w:rPr>
          <w:sz w:val="24"/>
          <w:szCs w:val="24"/>
        </w:rPr>
        <w:lastRenderedPageBreak/>
        <w:t>Kelly Hall:</w:t>
      </w:r>
    </w:p>
    <w:p w14:paraId="4BCE5C65" w14:textId="77777777" w:rsidR="0097593D" w:rsidRDefault="0097593D" w:rsidP="0097593D">
      <w:r>
        <w:t>So you, as a co-founder of one of the voluntary organisations in the Costa del Sol Aged Care Association, which you've just mentioned, and also the Hospital Interpreter service. Can you tell me why you set these up, and how they support people in Spain?</w:t>
      </w:r>
    </w:p>
    <w:p w14:paraId="71EFD8FE" w14:textId="77777777" w:rsidR="0097593D" w:rsidRPr="0097593D" w:rsidRDefault="0097593D" w:rsidP="0097593D">
      <w:pPr>
        <w:pStyle w:val="Heading2"/>
        <w:rPr>
          <w:sz w:val="24"/>
          <w:szCs w:val="24"/>
        </w:rPr>
      </w:pPr>
      <w:r w:rsidRPr="0097593D">
        <w:rPr>
          <w:sz w:val="24"/>
          <w:szCs w:val="24"/>
        </w:rPr>
        <w:t>Charles Betty:</w:t>
      </w:r>
    </w:p>
    <w:p w14:paraId="69AE2296" w14:textId="77777777" w:rsidR="0097593D" w:rsidRDefault="0097593D" w:rsidP="0097593D">
      <w:r>
        <w:t>Well, I was the first phone person to set up an interpreter service at local health centres in the province of Malaga. I was fortunate to meet a local Spanish doctor who spoke English. He said he had been doing some research, actually, with the Malaga University, about the problems facing British people when they had a consultation with a Spanish doctor.</w:t>
      </w:r>
    </w:p>
    <w:p w14:paraId="17A13306" w14:textId="77777777" w:rsidR="0097593D" w:rsidRDefault="0097593D" w:rsidP="0097593D">
      <w:r>
        <w:t>I suggest to him that perhaps I should set up an organisation which could provide support for all the pay British people in Spain. I wrote to the editor of a local newspaper about my ideas and as a result, 20 plus people, some British but more Spanish replied. I then had a meeting with the British consul, who gave us good advice, particularly about straight, confidential and laid down the rules for a caring organisation which would support British people in Spain if we decided to call the organisers, an organisation, aged care associate.</w:t>
      </w:r>
    </w:p>
    <w:p w14:paraId="1966773C" w14:textId="77777777" w:rsidR="0097593D" w:rsidRDefault="0097593D" w:rsidP="0097593D">
      <w:r>
        <w:t>It can't generally provide payment for health care, but they can do and very successfully, which sets up meeting places in various parts of the Malaga province, which are staffed by volunteers where individuals can meet and discuss their experience of living in Spain, and they share a hints and tips for content. Live in Spain or in returning to the UK.</w:t>
      </w:r>
    </w:p>
    <w:p w14:paraId="0D566668" w14:textId="77777777" w:rsidR="006E7EF5" w:rsidRPr="006E7EF5" w:rsidRDefault="006E7EF5" w:rsidP="006E7EF5">
      <w:pPr>
        <w:pStyle w:val="Heading2"/>
        <w:rPr>
          <w:sz w:val="24"/>
          <w:szCs w:val="24"/>
        </w:rPr>
      </w:pPr>
      <w:r w:rsidRPr="006E7EF5">
        <w:rPr>
          <w:sz w:val="24"/>
          <w:szCs w:val="24"/>
        </w:rPr>
        <w:t>Kelly Hall:</w:t>
      </w:r>
    </w:p>
    <w:p w14:paraId="74111EE2" w14:textId="77777777" w:rsidR="0097593D" w:rsidRDefault="0097593D" w:rsidP="0097593D">
      <w:r>
        <w:t>So some British people in Spain, may not be able to afford to pay for care and need help from these voluntary organisations. Also, attendance allowance is currently exportable from the UK as a financial benefit. In what ways does this help older British people in Spain?</w:t>
      </w:r>
    </w:p>
    <w:p w14:paraId="5BEB6E35" w14:textId="77777777" w:rsidR="0097593D" w:rsidRPr="0097593D" w:rsidRDefault="0097593D" w:rsidP="0097593D">
      <w:pPr>
        <w:pStyle w:val="Heading2"/>
        <w:rPr>
          <w:sz w:val="24"/>
          <w:szCs w:val="24"/>
        </w:rPr>
      </w:pPr>
      <w:r w:rsidRPr="0097593D">
        <w:rPr>
          <w:sz w:val="24"/>
          <w:szCs w:val="24"/>
        </w:rPr>
        <w:t>Charles Betty:</w:t>
      </w:r>
    </w:p>
    <w:p w14:paraId="304B33DD" w14:textId="77777777" w:rsidR="0097593D" w:rsidRDefault="0097593D" w:rsidP="0097593D">
      <w:r>
        <w:t>The attendance allowance I which doesn't relate to the motoring organisation in Britain. It's an export of benefit from the UK and some of my interviewees had received this benefit when a Spanish doctor certified a disability. An example of this was my wife was considered to be 70% disabled. Thus she could be entitled to free care in the home after a consultation with the local Spanish social services.</w:t>
      </w:r>
    </w:p>
    <w:p w14:paraId="48E35EE0" w14:textId="77777777" w:rsidR="0097593D" w:rsidRDefault="0097593D" w:rsidP="0097593D">
      <w:r>
        <w:t>Well, I've decided she didn't want to help care. Therefore, the pay was added to a bank account on the understanding that if she later needed care, she would use it to help pay for care. There have been occasions when some of the people I know had some difficulty getting support from Spanish social services because of the inability to speak Spanish.</w:t>
      </w:r>
    </w:p>
    <w:p w14:paraId="286B0F56" w14:textId="77777777" w:rsidR="0097593D" w:rsidRDefault="0097593D" w:rsidP="0097593D">
      <w:r>
        <w:t>I had no problems, and I went to the social service in dental management because I was able to converse with a person who spoke English. I suggested to some my friends that if they need to go to social services, they should take an interpreter with them.</w:t>
      </w:r>
    </w:p>
    <w:p w14:paraId="46A3662B" w14:textId="77777777" w:rsidR="006E7EF5" w:rsidRPr="006E7EF5" w:rsidRDefault="006E7EF5" w:rsidP="006E7EF5">
      <w:pPr>
        <w:pStyle w:val="Heading2"/>
        <w:rPr>
          <w:sz w:val="24"/>
          <w:szCs w:val="24"/>
        </w:rPr>
      </w:pPr>
      <w:r w:rsidRPr="006E7EF5">
        <w:rPr>
          <w:sz w:val="24"/>
          <w:szCs w:val="24"/>
        </w:rPr>
        <w:t>Kelly Hall:</w:t>
      </w:r>
    </w:p>
    <w:p w14:paraId="3A839CD7" w14:textId="77777777" w:rsidR="0097593D" w:rsidRDefault="0097593D" w:rsidP="0097593D">
      <w:r>
        <w:t>So based on your research on your own experiences, what messages do you have for policymakers about British migrants who live in Spain?</w:t>
      </w:r>
    </w:p>
    <w:p w14:paraId="65D5F380" w14:textId="77777777" w:rsidR="0097593D" w:rsidRPr="0097593D" w:rsidRDefault="0097593D" w:rsidP="0097593D">
      <w:pPr>
        <w:pStyle w:val="Heading2"/>
        <w:rPr>
          <w:sz w:val="24"/>
          <w:szCs w:val="24"/>
        </w:rPr>
      </w:pPr>
      <w:r w:rsidRPr="0097593D">
        <w:rPr>
          <w:sz w:val="24"/>
          <w:szCs w:val="24"/>
        </w:rPr>
        <w:lastRenderedPageBreak/>
        <w:t>Charles Betty:</w:t>
      </w:r>
    </w:p>
    <w:p w14:paraId="7864821E" w14:textId="77777777" w:rsidR="0097593D" w:rsidRDefault="0097593D" w:rsidP="0097593D">
      <w:r>
        <w:t>Well, based on my past research and my experience with HK that's Aged Care Association, the message I would give to policy makers about British migrants who live in Spain is that there should be clearer lines of communication between voluntary organisation and the appropriate government departments, so that migrants are clear about what they can expect when they return to the UK.</w:t>
      </w:r>
    </w:p>
    <w:p w14:paraId="4EF9C706" w14:textId="77777777" w:rsidR="0097593D" w:rsidRDefault="0097593D" w:rsidP="0097593D">
      <w:r>
        <w:t>After many years living in Spain and also what they can do to help British people like myself to enjoy their remaining years in Spain. Fortunately, we have a British ambassador located in Madrid who is very much aware of the problems and difficulties which older British people in Spain may have, and he's able to give appropriate advice.</w:t>
      </w:r>
    </w:p>
    <w:p w14:paraId="059356EB" w14:textId="77777777" w:rsidR="006E7EF5" w:rsidRPr="006E7EF5" w:rsidRDefault="006E7EF5" w:rsidP="006E7EF5">
      <w:pPr>
        <w:pStyle w:val="Heading2"/>
        <w:rPr>
          <w:sz w:val="24"/>
          <w:szCs w:val="24"/>
        </w:rPr>
      </w:pPr>
      <w:r w:rsidRPr="006E7EF5">
        <w:rPr>
          <w:sz w:val="24"/>
          <w:szCs w:val="24"/>
        </w:rPr>
        <w:t>Kelly Hall:</w:t>
      </w:r>
    </w:p>
    <w:p w14:paraId="7DAADABB" w14:textId="77777777" w:rsidR="0097593D" w:rsidRDefault="0097593D" w:rsidP="0097593D">
      <w:r>
        <w:t>And finally, what advice would you give to those planning to retire to Spain?</w:t>
      </w:r>
    </w:p>
    <w:p w14:paraId="7356D929" w14:textId="77777777" w:rsidR="0097593D" w:rsidRPr="0097593D" w:rsidRDefault="0097593D" w:rsidP="0097593D">
      <w:pPr>
        <w:pStyle w:val="Heading2"/>
        <w:rPr>
          <w:sz w:val="24"/>
          <w:szCs w:val="24"/>
        </w:rPr>
      </w:pPr>
      <w:r w:rsidRPr="0097593D">
        <w:rPr>
          <w:sz w:val="24"/>
          <w:szCs w:val="24"/>
        </w:rPr>
        <w:t>Charles Betty:</w:t>
      </w:r>
    </w:p>
    <w:p w14:paraId="7BC3C38E" w14:textId="77777777" w:rsidR="0097593D" w:rsidRDefault="0097593D" w:rsidP="0097593D">
      <w:r>
        <w:t>Well, all the people in UK planning to move to Spain after retirement should do their homework and ensure that they have checked what is necessary to access health and care benefits when they arrive in Spain. The first thing they should do is to register with the local authority where they live so they can see what benefits they can expect.</w:t>
      </w:r>
    </w:p>
    <w:p w14:paraId="15C1BE24" w14:textId="77777777" w:rsidR="0097593D" w:rsidRDefault="0097593D" w:rsidP="0097593D">
      <w:r>
        <w:t>Also, some knowledge of Spanish would help them negotiate with local bureaucracy. So getting someone with good verbal Spanish to help those with limited knowledge could be helpful. In addition, the website support for Spain should be accessed because it provides a comprehensive amount of information about living in Spain. The website, which is aimed at migrants over 55 years of age and could be applicable to those over that age website, provides help on many things that may concern British people, such as what organisations they contact about registering in Spain, how to access health and social care, what to do in a medical emergency, and many other very helpful ideas to make life easier for British migrants.</w:t>
      </w:r>
    </w:p>
    <w:p w14:paraId="007A19F1" w14:textId="77777777" w:rsidR="006E7EF5" w:rsidRPr="006E7EF5" w:rsidRDefault="006E7EF5" w:rsidP="006E7EF5">
      <w:pPr>
        <w:pStyle w:val="Heading2"/>
        <w:rPr>
          <w:sz w:val="24"/>
          <w:szCs w:val="24"/>
        </w:rPr>
      </w:pPr>
      <w:r w:rsidRPr="006E7EF5">
        <w:rPr>
          <w:sz w:val="24"/>
          <w:szCs w:val="24"/>
        </w:rPr>
        <w:t>Kelly Hall:</w:t>
      </w:r>
    </w:p>
    <w:p w14:paraId="36ABA9AB" w14:textId="77777777" w:rsidR="0097593D" w:rsidRDefault="0097593D" w:rsidP="0097593D">
      <w:r>
        <w:t>That's really interesting. Charles, thank you so much for talking to us today.</w:t>
      </w:r>
    </w:p>
    <w:p w14:paraId="3ACB30EA" w14:textId="3E5DCB12" w:rsidR="0097593D" w:rsidRPr="0097593D" w:rsidRDefault="0097593D" w:rsidP="0097593D">
      <w:pPr>
        <w:pStyle w:val="Heading2"/>
        <w:rPr>
          <w:sz w:val="24"/>
          <w:szCs w:val="24"/>
        </w:rPr>
      </w:pPr>
      <w:r w:rsidRPr="0097593D">
        <w:rPr>
          <w:sz w:val="24"/>
          <w:szCs w:val="24"/>
        </w:rPr>
        <w:t>Charles Betty:</w:t>
      </w:r>
    </w:p>
    <w:p w14:paraId="20205C0C" w14:textId="77777777" w:rsidR="0097593D" w:rsidRDefault="0097593D" w:rsidP="0097593D">
      <w:r>
        <w:t>Been a pleasure. Thanks for having me.</w:t>
      </w:r>
    </w:p>
    <w:p w14:paraId="16B64360" w14:textId="3711398B" w:rsidR="00AE7E74" w:rsidRPr="00AE7E74" w:rsidRDefault="00AE7E74" w:rsidP="00AE7E74"/>
    <w:sectPr w:rsidR="00AE7E74" w:rsidRPr="00AE7E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E74"/>
    <w:rsid w:val="0000608A"/>
    <w:rsid w:val="000704E6"/>
    <w:rsid w:val="000B5698"/>
    <w:rsid w:val="00185CC4"/>
    <w:rsid w:val="00211D22"/>
    <w:rsid w:val="002F3541"/>
    <w:rsid w:val="00342110"/>
    <w:rsid w:val="003B4723"/>
    <w:rsid w:val="00507E18"/>
    <w:rsid w:val="00577934"/>
    <w:rsid w:val="005E0617"/>
    <w:rsid w:val="006106D1"/>
    <w:rsid w:val="00651BBE"/>
    <w:rsid w:val="006C31D8"/>
    <w:rsid w:val="006E7EF5"/>
    <w:rsid w:val="007F0F0C"/>
    <w:rsid w:val="00916BC2"/>
    <w:rsid w:val="00935157"/>
    <w:rsid w:val="00951D72"/>
    <w:rsid w:val="00967D1F"/>
    <w:rsid w:val="0097593D"/>
    <w:rsid w:val="00AA78DB"/>
    <w:rsid w:val="00AE0F2A"/>
    <w:rsid w:val="00AE7E74"/>
    <w:rsid w:val="00B54D0E"/>
    <w:rsid w:val="00BC3EBD"/>
    <w:rsid w:val="00C026AF"/>
    <w:rsid w:val="00DA0A8C"/>
    <w:rsid w:val="00DF638A"/>
    <w:rsid w:val="00E40904"/>
    <w:rsid w:val="00E71722"/>
    <w:rsid w:val="00F161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3D0C5"/>
  <w15:chartTrackingRefBased/>
  <w15:docId w15:val="{480A8DAE-E11C-4305-A870-13EBC4D44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7E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E7E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7E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7E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7E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7E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7E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7E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7E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7E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E7E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7E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7E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7E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7E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7E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7E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7E74"/>
    <w:rPr>
      <w:rFonts w:eastAsiaTheme="majorEastAsia" w:cstheme="majorBidi"/>
      <w:color w:val="272727" w:themeColor="text1" w:themeTint="D8"/>
    </w:rPr>
  </w:style>
  <w:style w:type="paragraph" w:styleId="Title">
    <w:name w:val="Title"/>
    <w:basedOn w:val="Normal"/>
    <w:next w:val="Normal"/>
    <w:link w:val="TitleChar"/>
    <w:uiPriority w:val="10"/>
    <w:qFormat/>
    <w:rsid w:val="00AE7E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7E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7E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7E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7E74"/>
    <w:pPr>
      <w:spacing w:before="160"/>
      <w:jc w:val="center"/>
    </w:pPr>
    <w:rPr>
      <w:i/>
      <w:iCs/>
      <w:color w:val="404040" w:themeColor="text1" w:themeTint="BF"/>
    </w:rPr>
  </w:style>
  <w:style w:type="character" w:customStyle="1" w:styleId="QuoteChar">
    <w:name w:val="Quote Char"/>
    <w:basedOn w:val="DefaultParagraphFont"/>
    <w:link w:val="Quote"/>
    <w:uiPriority w:val="29"/>
    <w:rsid w:val="00AE7E74"/>
    <w:rPr>
      <w:i/>
      <w:iCs/>
      <w:color w:val="404040" w:themeColor="text1" w:themeTint="BF"/>
    </w:rPr>
  </w:style>
  <w:style w:type="paragraph" w:styleId="ListParagraph">
    <w:name w:val="List Paragraph"/>
    <w:basedOn w:val="Normal"/>
    <w:uiPriority w:val="34"/>
    <w:qFormat/>
    <w:rsid w:val="00AE7E74"/>
    <w:pPr>
      <w:ind w:left="720"/>
      <w:contextualSpacing/>
    </w:pPr>
  </w:style>
  <w:style w:type="character" w:styleId="IntenseEmphasis">
    <w:name w:val="Intense Emphasis"/>
    <w:basedOn w:val="DefaultParagraphFont"/>
    <w:uiPriority w:val="21"/>
    <w:qFormat/>
    <w:rsid w:val="00AE7E74"/>
    <w:rPr>
      <w:i/>
      <w:iCs/>
      <w:color w:val="0F4761" w:themeColor="accent1" w:themeShade="BF"/>
    </w:rPr>
  </w:style>
  <w:style w:type="paragraph" w:styleId="IntenseQuote">
    <w:name w:val="Intense Quote"/>
    <w:basedOn w:val="Normal"/>
    <w:next w:val="Normal"/>
    <w:link w:val="IntenseQuoteChar"/>
    <w:uiPriority w:val="30"/>
    <w:qFormat/>
    <w:rsid w:val="00AE7E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7E74"/>
    <w:rPr>
      <w:i/>
      <w:iCs/>
      <w:color w:val="0F4761" w:themeColor="accent1" w:themeShade="BF"/>
    </w:rPr>
  </w:style>
  <w:style w:type="character" w:styleId="IntenseReference">
    <w:name w:val="Intense Reference"/>
    <w:basedOn w:val="DefaultParagraphFont"/>
    <w:uiPriority w:val="32"/>
    <w:qFormat/>
    <w:rsid w:val="00AE7E7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1891</Words>
  <Characters>9003</Characters>
  <Application>Microsoft Office Word</Application>
  <DocSecurity>0</DocSecurity>
  <Lines>112</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Williamson</dc:creator>
  <cp:keywords/>
  <dc:description/>
  <cp:lastModifiedBy>Daniel Williamson</cp:lastModifiedBy>
  <cp:revision>2</cp:revision>
  <dcterms:created xsi:type="dcterms:W3CDTF">2026-02-18T15:49:00Z</dcterms:created>
  <dcterms:modified xsi:type="dcterms:W3CDTF">2026-02-18T15:49:00Z</dcterms:modified>
</cp:coreProperties>
</file>