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C63C9" w14:textId="6285D4F6" w:rsidR="002F3541" w:rsidRDefault="00AE7E74" w:rsidP="006106D1">
      <w:pPr>
        <w:pStyle w:val="Subtitle"/>
      </w:pPr>
      <w:r w:rsidRPr="00AE7E74">
        <w:t xml:space="preserve">CARE MATTERS: </w:t>
      </w:r>
      <w:r w:rsidR="00F161FF">
        <w:t>Waiting for a long-term care revolution</w:t>
      </w:r>
    </w:p>
    <w:p w14:paraId="3F268D88" w14:textId="774098A2" w:rsidR="00AE7E74" w:rsidRDefault="00AE7E74" w:rsidP="006106D1">
      <w:pPr>
        <w:pStyle w:val="Subtitle"/>
      </w:pPr>
      <w:r w:rsidRPr="00342110">
        <w:t xml:space="preserve">Automated transcript </w:t>
      </w:r>
    </w:p>
    <w:p w14:paraId="79DE9D7C" w14:textId="75D0361C" w:rsidR="006C31D8" w:rsidRDefault="006C31D8" w:rsidP="006C31D8">
      <w:pPr>
        <w:pStyle w:val="Heading2"/>
      </w:pPr>
      <w:r>
        <w:t>CIRCLE:</w:t>
      </w:r>
    </w:p>
    <w:p w14:paraId="230F07C0" w14:textId="630145A5" w:rsidR="006C31D8" w:rsidRDefault="006C31D8" w:rsidP="006C31D8">
      <w:r>
        <w:t>The sustainable care team is exploring how care arrangements are currently in crisis in parts of the UK, can be made sustainable and deliver wellbeing outcomes.</w:t>
      </w:r>
      <w:r>
        <w:t xml:space="preserve"> </w:t>
      </w:r>
      <w:r>
        <w:t>In this sustainable care and Covid 19 podcast series. Our researchers and special guests discuss how the pandemic has impacted the different parts of the care sector</w:t>
      </w:r>
      <w:r w:rsidR="00F161FF">
        <w:t xml:space="preserve"> we</w:t>
      </w:r>
      <w:r>
        <w:t xml:space="preserve"> are studying.</w:t>
      </w:r>
    </w:p>
    <w:p w14:paraId="4E134219" w14:textId="106F9EA6" w:rsidR="00DF638A" w:rsidRPr="00DF638A" w:rsidRDefault="00DF638A" w:rsidP="00DF638A">
      <w:pPr>
        <w:pStyle w:val="Heading2"/>
        <w:rPr>
          <w:sz w:val="24"/>
          <w:szCs w:val="24"/>
        </w:rPr>
      </w:pPr>
      <w:r w:rsidRPr="00DF638A">
        <w:rPr>
          <w:sz w:val="24"/>
          <w:szCs w:val="24"/>
        </w:rPr>
        <w:t>Camille Allard:</w:t>
      </w:r>
    </w:p>
    <w:p w14:paraId="53DB99D1" w14:textId="77777777" w:rsidR="00DF638A" w:rsidRDefault="00DF638A" w:rsidP="00DF638A">
      <w:r>
        <w:t>Hello everyone! My name is Camilla. I'm a student at the University of Sheffield and today, as part of this care Matter podcast series, I'm going to interview Sue Yeandle. Sue is professor of sociology in the Department of Sociological Studies at the University of Sheffield, and she is a director of the centre for International Research on Care Label Inequalities, based in the University Faculty of Social Science.</w:t>
      </w:r>
    </w:p>
    <w:p w14:paraId="3C9D8A57" w14:textId="77777777" w:rsidR="00DF638A" w:rsidRDefault="00DF638A" w:rsidP="00DF638A">
      <w:r>
        <w:t>So he's also the principal investigator for the SLC large Grant funded Sustainable Care Research program, and she's a founding editor in chief of the International Journal of Care and Caring, a journal of the policy press established in 2017. So the research has focussed on the relationship between the work and care, on how social and employment policies affect women and men's caring world through their life.</w:t>
      </w:r>
    </w:p>
    <w:p w14:paraId="34E6507C" w14:textId="77777777" w:rsidR="00DF638A" w:rsidRDefault="00DF638A" w:rsidP="00DF638A">
      <w:r>
        <w:t>She has led over 40 externally funded research projects and has published widely on care, caring, gender and work. She has also participated in many international collaboration which allow her to establish pressures. Comparison between different national system of care. Sue, thank you so much for agreeing to talk to me about your research today. So for my first question, I'm going to ask you a bit more about the Sustainable Care Research program.</w:t>
      </w:r>
    </w:p>
    <w:p w14:paraId="7D484FF7" w14:textId="77777777" w:rsidR="00DF638A" w:rsidRDefault="00DF638A" w:rsidP="00DF638A">
      <w:r>
        <w:t>Could you give me an overview of the research aim of this program?</w:t>
      </w:r>
    </w:p>
    <w:p w14:paraId="1C6B20EB" w14:textId="77777777" w:rsidR="00DF638A" w:rsidRPr="00DF638A" w:rsidRDefault="00DF638A" w:rsidP="00DF638A">
      <w:pPr>
        <w:pStyle w:val="Heading2"/>
        <w:rPr>
          <w:sz w:val="24"/>
          <w:szCs w:val="24"/>
        </w:rPr>
      </w:pPr>
      <w:r w:rsidRPr="00DF638A">
        <w:rPr>
          <w:sz w:val="24"/>
          <w:szCs w:val="24"/>
        </w:rPr>
        <w:t>Sue Yeandle:</w:t>
      </w:r>
    </w:p>
    <w:p w14:paraId="08357020" w14:textId="77777777" w:rsidR="00DF638A" w:rsidRDefault="00DF638A" w:rsidP="00DF638A">
      <w:r>
        <w:t>Thank you. Camille. Yes. Of course. Very happy to talk about the sustainable care program. The program was set up in the wake of the passage of the Care Act 2014, which was a major review of the law in England. And there was parallel developments and legislation across the rest of the UK. So it was an important moment to start thinking about care and what it delivers for individuals, families, the communities and the systems and wider societal arrangements which underpin it.</w:t>
      </w:r>
    </w:p>
    <w:p w14:paraId="2E4AF651" w14:textId="77777777" w:rsidR="00DF638A" w:rsidRDefault="00DF638A" w:rsidP="00DF638A">
      <w:r>
        <w:t>We also knew at that time that care was in quite a difficult state, particularly in England. We knew that there were challenges for the future because we expected, that there would be increasing demands for care, but a problem with delivering it. And so we set the programme up with research teams based in a number of universities that are collaborating together within the programme.</w:t>
      </w:r>
    </w:p>
    <w:p w14:paraId="5D4BB9C5" w14:textId="77777777" w:rsidR="00DF638A" w:rsidRDefault="00DF638A" w:rsidP="00DF638A">
      <w:r>
        <w:t>First of all, to look at the systems that we have in place the suitable arrangements through which we, organise care in our country. And so what is the project, led by Catherine Needham at the University of Birmingham, is looking at how we can compare what we can learn from the systems which have been running in England, Scotland, Wales and Northern Ireland.</w:t>
      </w:r>
    </w:p>
    <w:p w14:paraId="3D22A69D" w14:textId="77777777" w:rsidR="00DF638A" w:rsidRDefault="00DF638A" w:rsidP="00DF638A"/>
    <w:p w14:paraId="4708CC40" w14:textId="77777777" w:rsidR="00DF638A" w:rsidRDefault="00DF638A" w:rsidP="00DF638A">
      <w:r>
        <w:t>So several decades now to try to understand what we could learn for the different investments that they've made, the different choices they've made about priorities and the different outcomes that they've achieved. So that's ongoing work, but very interesting and important work. Alongside that, we've got work looking at the costs and contributions of care. So that ranges from statistical work, trying to understand what's, publicly funded systems of care will need to spend in order to deliver certain kinds of outcomes, in order to stay in a steady state or whether we can expect to improve, the services that we offer to individuals.</w:t>
      </w:r>
    </w:p>
    <w:p w14:paraId="3B7B4541" w14:textId="77777777" w:rsidR="00DF638A" w:rsidRDefault="00DF638A" w:rsidP="00DF638A">
      <w:r>
        <w:t>And bearing in mind the demographic and other changes which are underpinning those, we've got work looking at the role of technology in the sustainability of care arrangements. And that's in particular at the moment, looking at different ways in which local authorities are investing in technology and the kinds of ways in which they're implementing that and the sorts of outcomes that's producing for people who use the care system.</w:t>
      </w:r>
    </w:p>
    <w:p w14:paraId="09E59D4C" w14:textId="46BAC233" w:rsidR="00DF638A" w:rsidRDefault="00DF638A" w:rsidP="00DF638A">
      <w:r>
        <w:t xml:space="preserve">And we've also been making a particular study led </w:t>
      </w:r>
      <w:r>
        <w:t>at</w:t>
      </w:r>
      <w:r>
        <w:t xml:space="preserve"> the University of Kent, which is looking at migrant labour in our care system, which is an important, although a minority element of the workforce in care. But it's particularly large in London, in the southeast. We're looking very much at the challenges that arise from changes to immigration legislation and the other arrangements which are surrounding Britain's departure from the EU.</w:t>
      </w:r>
    </w:p>
    <w:p w14:paraId="53652BCB" w14:textId="77777777" w:rsidR="00DF638A" w:rsidRDefault="00DF638A" w:rsidP="00DF638A">
      <w:r>
        <w:t>Alongside that work on systems, we also think it's really important to study the work and relationships of care. So in that part of the programme we're looking at home care, the way in which new ideas are being explored by different providers of care about how we might arrange for people, particularly older people who need support at home on a daily or regular basis, how that care can be best provided, and what sorts of issues arise both for the care workers who provide that, the providers who are responsible for organising it and for the individuals who experience it.</w:t>
      </w:r>
    </w:p>
    <w:p w14:paraId="3EE52AE6" w14:textId="23A44541" w:rsidR="00DF638A" w:rsidRDefault="00DF638A" w:rsidP="00DF638A">
      <w:r>
        <w:t>We're looking at the big challenge, which I'll come back to perhaps later in the conversation about combining work and care, which is, of course, where your own PhD is located. We've recently published, an important survey about the experiences that people who combine work and care are having and that's available on our website. And we're also through the work led by Majella Kilkey, looking at care in and out of place.</w:t>
      </w:r>
    </w:p>
    <w:p w14:paraId="71063C33" w14:textId="77777777" w:rsidR="00DF638A" w:rsidRDefault="00DF638A" w:rsidP="00DF638A">
      <w:r>
        <w:t>And that's focusing on people who are ageing and, have care needs, but who are either people who have migrated to the UK initially came here perhaps to work and to build their families and their lives, and then now at the end of that period of their life, where they're beginning to require care themselves and thinking about their experiences of being old in the society to which they migrated.</w:t>
      </w:r>
    </w:p>
    <w:p w14:paraId="5D37FAE0" w14:textId="77777777" w:rsidR="00DF638A" w:rsidRDefault="00DF638A" w:rsidP="00DF638A">
      <w:r>
        <w:t>And we're also looking at UK nationals who have gone overseas to spend their retirement and some of the experiences that they're having and the difficulties which some of them are encountering.</w:t>
      </w:r>
    </w:p>
    <w:p w14:paraId="3C8F87E3" w14:textId="77777777" w:rsidR="00DF638A" w:rsidRPr="00DF638A" w:rsidRDefault="00DF638A" w:rsidP="00DF638A">
      <w:pPr>
        <w:pStyle w:val="Heading2"/>
        <w:rPr>
          <w:sz w:val="24"/>
          <w:szCs w:val="24"/>
        </w:rPr>
      </w:pPr>
      <w:r w:rsidRPr="00DF638A">
        <w:rPr>
          <w:sz w:val="24"/>
          <w:szCs w:val="24"/>
        </w:rPr>
        <w:t>Camille Allard:</w:t>
      </w:r>
    </w:p>
    <w:p w14:paraId="03884E37" w14:textId="7A6105B2" w:rsidR="00DF638A" w:rsidRDefault="00DF638A" w:rsidP="00DF638A">
      <w:r>
        <w:t xml:space="preserve">So you have worked closely with </w:t>
      </w:r>
      <w:r>
        <w:t>Carers UK</w:t>
      </w:r>
      <w:r>
        <w:t xml:space="preserve"> for over 15 years. Could you tell me more about your collaboration with them?</w:t>
      </w:r>
    </w:p>
    <w:p w14:paraId="70019545" w14:textId="77777777" w:rsidR="00DF638A" w:rsidRPr="00DF638A" w:rsidRDefault="00DF638A" w:rsidP="00DF638A">
      <w:pPr>
        <w:pStyle w:val="Heading2"/>
        <w:rPr>
          <w:sz w:val="24"/>
          <w:szCs w:val="24"/>
        </w:rPr>
      </w:pPr>
      <w:r w:rsidRPr="00DF638A">
        <w:rPr>
          <w:sz w:val="24"/>
          <w:szCs w:val="24"/>
        </w:rPr>
        <w:lastRenderedPageBreak/>
        <w:t>Sue Yeandle:</w:t>
      </w:r>
    </w:p>
    <w:p w14:paraId="11E1E79E" w14:textId="77777777" w:rsidR="00DF638A" w:rsidRDefault="00DF638A" w:rsidP="00DF638A">
      <w:r>
        <w:t>Of course, yes. Carers UK has been a very important partner for Circle, both in the period of which it's been based at the University of Sheffield as it is now. And prior to that, when it was at the University of Leeds, where, we were based for about nine years, the work I began with carers UK was part of a European project called action for Carers and Employment, and it was how I first came into direct contact with carers UK when they appointed me to evaluate part of that programme of work.</w:t>
      </w:r>
    </w:p>
    <w:p w14:paraId="195300B1" w14:textId="77777777" w:rsidR="00DF638A" w:rsidRDefault="00DF638A" w:rsidP="00DF638A">
      <w:r>
        <w:t>Later, when they got a second structured funding for that work, which was a multinational project, but with a very important element in the UK where carers UK were working with universities, with employers, we were looking at a programme of research to understand the experiences that people of working age or carers have, both in being in the labour market, but also if they drop out of the labour market or they are outside of it for other reasons.</w:t>
      </w:r>
    </w:p>
    <w:p w14:paraId="2FE59651" w14:textId="77777777" w:rsidR="00DF638A" w:rsidRDefault="00DF638A" w:rsidP="00DF638A">
      <w:r>
        <w:t xml:space="preserve">Their relationship with getting into or managing outside of the labour market and policies that we developed. There was a major study called the Caring Employment and Services Study, which we reported in a series of </w:t>
      </w:r>
      <w:proofErr w:type="spellStart"/>
      <w:r>
        <w:t>of</w:t>
      </w:r>
      <w:proofErr w:type="spellEnd"/>
      <w:r>
        <w:t>, documents, which we used extensively around the time of the review of the National Care Strategy in 2007. And so that work, which was a major survey of working carers in Scotland, Wales and England and in a study of the particular support that they received in different local authorities, again in England, Scotland, Wales, was quite an important step in understanding what is it that carers need at work?</w:t>
      </w:r>
    </w:p>
    <w:p w14:paraId="4D3DD0D5" w14:textId="77777777" w:rsidR="00DF638A" w:rsidRDefault="00DF638A" w:rsidP="00DF638A">
      <w:r>
        <w:t>What is it that carers need to enter work, and what support arrangements do they need in their localities, so that there is an infrastructure that enables them to participate in society like other people? And while we were doing that piece of work with them, we were able to benefit from the recently published findings of the 2001 national census.</w:t>
      </w:r>
    </w:p>
    <w:p w14:paraId="67AA0D5C" w14:textId="77777777" w:rsidR="00DF638A" w:rsidRDefault="00DF638A" w:rsidP="00DF638A">
      <w:r>
        <w:t>And that census had, for the very first time, asked every citizen if they were providing regular care to another person. So that was quite an exciting period in which Kerry's UK wanted to really explore as much as they could, what we could learn from the census data about carers and for my team and I worked particularly with a statistician called Lisa Buchner, who stood at the University of Leeds, and Lisa and I worked very hard to draw as much as we possibly could out of the evidence base.</w:t>
      </w:r>
    </w:p>
    <w:p w14:paraId="13F077AB" w14:textId="77777777" w:rsidR="00DF638A" w:rsidRDefault="00DF638A" w:rsidP="00DF638A">
      <w:r>
        <w:t>That's located in the census data and, of course, a national census. Unlike a representative survey, a national census enables you to look at levels of detail geographically at a very small scale. So we were able to produce reports for individual local authorities and to understand the way in which carriers distributed geographically, which we found maps very closely on to socioeconomic deprivation.</w:t>
      </w:r>
    </w:p>
    <w:p w14:paraId="3F046413" w14:textId="77777777" w:rsidR="00DF638A" w:rsidRDefault="00DF638A" w:rsidP="00DF638A">
      <w:r>
        <w:t>And so within any particular locality, it's in the most deprived communities that there will be the largest proportion of carers and the large proportion of carers who have particularly difficult needs, which make their own lives stressed or difficult or impoverished in some way, where services need to provide support. So that was a really important piece of work that we did together.</w:t>
      </w:r>
    </w:p>
    <w:p w14:paraId="3271B830" w14:textId="77777777" w:rsidR="00DF638A" w:rsidRDefault="00DF638A" w:rsidP="00DF638A">
      <w:r>
        <w:t xml:space="preserve">We later worked on the active project, which was an acronym for Advancing Knowledge of Technology. So vitality and independence in later life. And that was a project where we were looking at the telecare arrangements that were put in place in two local services for older people and their </w:t>
      </w:r>
      <w:proofErr w:type="spellStart"/>
      <w:r>
        <w:t>carers</w:t>
      </w:r>
      <w:proofErr w:type="spellEnd"/>
      <w:r>
        <w:t>. We did a major study looking at in detail, and I worked closely with our colleague Kate Hambling on that project.</w:t>
      </w:r>
    </w:p>
    <w:p w14:paraId="0613038C" w14:textId="77777777" w:rsidR="00DF638A" w:rsidRDefault="00DF638A" w:rsidP="00DF638A">
      <w:r>
        <w:lastRenderedPageBreak/>
        <w:t>But that was also developed with carers UK and of course now they're part of their non-academic partner in the collaboration agreement for the sustainable care program. And they play a very important role for us in identifying issues, in helping us to cascade our message out in support of the impact that we can have with our research, and very often in, helping us to craft research questions which really need to be answered.</w:t>
      </w:r>
    </w:p>
    <w:p w14:paraId="77246DAE" w14:textId="77777777" w:rsidR="00DF638A" w:rsidRPr="00DF638A" w:rsidRDefault="00DF638A" w:rsidP="00DF638A">
      <w:pPr>
        <w:pStyle w:val="Heading2"/>
        <w:rPr>
          <w:sz w:val="24"/>
          <w:szCs w:val="24"/>
        </w:rPr>
      </w:pPr>
      <w:r w:rsidRPr="00DF638A">
        <w:rPr>
          <w:sz w:val="24"/>
          <w:szCs w:val="24"/>
        </w:rPr>
        <w:t>Camille Allard:</w:t>
      </w:r>
    </w:p>
    <w:p w14:paraId="7F88A788" w14:textId="36858BB6" w:rsidR="00DF638A" w:rsidRDefault="00DF638A" w:rsidP="00DF638A">
      <w:r>
        <w:t xml:space="preserve">Thank you, </w:t>
      </w:r>
      <w:r>
        <w:t>Sue</w:t>
      </w:r>
      <w:r>
        <w:t>. And that's very insightful about the International Journal of Care and Caring that you launch in 2017. Could you tell me more about it? And, the specific issues the Journal is concerned with?</w:t>
      </w:r>
    </w:p>
    <w:p w14:paraId="07C85CEC" w14:textId="77777777" w:rsidR="00DF638A" w:rsidRPr="00DF638A" w:rsidRDefault="00DF638A" w:rsidP="00DF638A">
      <w:pPr>
        <w:pStyle w:val="Heading2"/>
        <w:rPr>
          <w:sz w:val="24"/>
          <w:szCs w:val="24"/>
        </w:rPr>
      </w:pPr>
      <w:r w:rsidRPr="00DF638A">
        <w:rPr>
          <w:sz w:val="24"/>
          <w:szCs w:val="24"/>
        </w:rPr>
        <w:t>Sue Yeandle:</w:t>
      </w:r>
    </w:p>
    <w:p w14:paraId="3818B0E2" w14:textId="77777777" w:rsidR="00DF638A" w:rsidRDefault="00DF638A" w:rsidP="00DF638A">
      <w:r>
        <w:t>The journal has been a really exciting development for me, and it's been a great privilege to work with my co-editors. Michael Sign, who's cautious, is very well known academic in the English language field. He's written extensively about care and is based in Australia. My other co-editor is based in Taiwan, and so she is a contributor to much of the important work that's done in East Asia on care and care, and particularly around people with intellectual disabilities.</w:t>
      </w:r>
    </w:p>
    <w:p w14:paraId="606152AA" w14:textId="77777777" w:rsidR="00DF638A" w:rsidRDefault="00DF638A" w:rsidP="00DF638A">
      <w:r>
        <w:t>Her name is working toe. And of course, a close collaboration and partnership with Jen Toronto from the USA, of course, is an absolutely, major figure in Carcieri and in understanding of the ethics and politics of care. And Joan Toronto, who's recently retired from the University of Minnesota but remains an active member of our editorial group, and she's been a great, great support in developing the journal.</w:t>
      </w:r>
    </w:p>
    <w:p w14:paraId="27558285" w14:textId="77777777" w:rsidR="00DF638A" w:rsidRDefault="00DF638A" w:rsidP="00DF638A">
      <w:r>
        <w:t>We needed to establish a new journal because there wasn't really a journal in which work on care and particularly work on carers was universally welcomed. And so we established it. So that there would be a journal which would be specifically designed to advance scholarship and debate in the expanding field of care and caring and both care. We are in the journal.</w:t>
      </w:r>
    </w:p>
    <w:p w14:paraId="1D3DEEE2" w14:textId="77777777" w:rsidR="00DF638A" w:rsidRDefault="00DF638A" w:rsidP="00DF638A">
      <w:r>
        <w:t>We're talking about the care of older disabled and, people with long term or chronic sick conditions. And it's a multidisciplinary and international journal. So we're concerned with care and caring for people of any age who have those long term conditions, disabilities or frailties and people who are seriously ill at the end of life. And we're particularly interested in papers which explore a wide range of issues, focusing from the economic to the organisational to the familial, ethical, political, social, legal or, transnational issues around care.</w:t>
      </w:r>
    </w:p>
    <w:p w14:paraId="689A9467" w14:textId="77777777" w:rsidR="00DF638A" w:rsidRDefault="00DF638A" w:rsidP="00DF638A">
      <w:r>
        <w:t>And so it's been really exciting to work with a group of scholars who are on a wider editorial group and our editorial advisory board, some of whom are very distinguished scholars from around the world. To shape the journal, which is now published four times a year, we have, a regular series of peer reviewed research articles. Sometimes we publish those as special issues on a particular topic, but our regular issues are across the board and we publish articles from a wide spectrum of scholars.</w:t>
      </w:r>
    </w:p>
    <w:p w14:paraId="02C2DD4E" w14:textId="77777777" w:rsidR="00DF638A" w:rsidRDefault="00DF638A" w:rsidP="00DF638A">
      <w:r>
        <w:t>And we've been delighted with the international response that we've received. So in the last few months, and over the last couple of years, we've published articles from Russia, from Africa, from, articles to deal with, areas of East Asia which not very widely commented on, as well as having a very steady flow of really high quality papers coming from Canada, Australia, across the range of Europe, European countries, North America, but beginning to also receive papers from parts of South America and, and Africa.</w:t>
      </w:r>
    </w:p>
    <w:p w14:paraId="770E1468" w14:textId="77777777" w:rsidR="00DF638A" w:rsidRDefault="00DF638A" w:rsidP="00DF638A">
      <w:r>
        <w:lastRenderedPageBreak/>
        <w:t>And that's something which is very important to us. So it's a journal which is dedicated to academic research, but we also see the responsibility because of care and caring touches on so much more than academic life. So we have a debates and issues section in the journal, and that's designed for anyone who wants to write something controversial or which they think is about an important issue, or to comment on a new development.</w:t>
      </w:r>
    </w:p>
    <w:p w14:paraId="475959D6" w14:textId="77777777" w:rsidR="00DF638A" w:rsidRDefault="00DF638A" w:rsidP="00DF638A">
      <w:r>
        <w:t>And so some of the contributions to that have been people from trade unions, from carers, organisations, from charities, some variety of people speaking from different perspectives about their particular experience of running a program, introducing a new scheme, offering a different type of break for carers, for example. So those are items that we also regularly publish, and we have specific editors to support the development of that part of the journal.</w:t>
      </w:r>
    </w:p>
    <w:p w14:paraId="2D8B40A3" w14:textId="4D21B1B3" w:rsidR="00DF638A" w:rsidRDefault="00DF638A" w:rsidP="00DF638A">
      <w:r>
        <w:t>We've been really excited, by the way, that's become an important feature of the journal. And just coming up, in the next issue that will be coming out in August, thrilled that we've got a major editorial article written by Jen Toronto and Michael Fine, which focuses on the Covid 19 crisis that's engulfed the world in 2020 and invites all readers and contributors to reflect on the significance of Covid 19 for care and caring, and to contribute articles to a special themed issue that will be publishing in 2021.</w:t>
      </w:r>
    </w:p>
    <w:p w14:paraId="3C4D882E" w14:textId="77777777" w:rsidR="00DF638A" w:rsidRPr="00DF638A" w:rsidRDefault="00DF638A" w:rsidP="00DF638A">
      <w:pPr>
        <w:pStyle w:val="Heading2"/>
        <w:rPr>
          <w:sz w:val="24"/>
          <w:szCs w:val="24"/>
        </w:rPr>
      </w:pPr>
      <w:r w:rsidRPr="00DF638A">
        <w:rPr>
          <w:sz w:val="24"/>
          <w:szCs w:val="24"/>
        </w:rPr>
        <w:t>Camille Allard:</w:t>
      </w:r>
    </w:p>
    <w:p w14:paraId="6C799B66" w14:textId="3E861923" w:rsidR="00DF638A" w:rsidRDefault="00DF638A" w:rsidP="00DF638A">
      <w:r>
        <w:t xml:space="preserve">Thank you. That's really impressive work and that's really good, </w:t>
      </w:r>
      <w:r>
        <w:t>Sue. T</w:t>
      </w:r>
      <w:r>
        <w:t>he Journal</w:t>
      </w:r>
      <w:r>
        <w:t xml:space="preserve"> i</w:t>
      </w:r>
      <w:r>
        <w:t>s mixing so many perspective</w:t>
      </w:r>
      <w:r>
        <w:t>s on</w:t>
      </w:r>
      <w:r>
        <w:t xml:space="preserve"> care now, about care combining</w:t>
      </w:r>
      <w:r>
        <w:t xml:space="preserve"> care and</w:t>
      </w:r>
      <w:r>
        <w:t xml:space="preserve"> work. So this is my area, but maybe could you let our editors know once and then pressure that</w:t>
      </w:r>
      <w:r>
        <w:t xml:space="preserve"> carers</w:t>
      </w:r>
      <w:r>
        <w:t xml:space="preserve"> face when combining work in care?</w:t>
      </w:r>
    </w:p>
    <w:p w14:paraId="20AAF6B9" w14:textId="77777777" w:rsidR="00DF638A" w:rsidRPr="00DF638A" w:rsidRDefault="00DF638A" w:rsidP="00DF638A">
      <w:pPr>
        <w:pStyle w:val="Heading2"/>
        <w:rPr>
          <w:sz w:val="24"/>
          <w:szCs w:val="24"/>
        </w:rPr>
      </w:pPr>
      <w:r w:rsidRPr="00DF638A">
        <w:rPr>
          <w:sz w:val="24"/>
          <w:szCs w:val="24"/>
        </w:rPr>
        <w:t>Sue Yeandle:</w:t>
      </w:r>
    </w:p>
    <w:p w14:paraId="4A3EF41E" w14:textId="77777777" w:rsidR="00DF638A" w:rsidRDefault="00DF638A" w:rsidP="00DF638A">
      <w:r>
        <w:t xml:space="preserve">Yes. Of course. This has been an area of particular interest for me throughout my career. Although early in my career, my main research was based on looking at the situation of women who were entering the labour market for the first time as </w:t>
      </w:r>
      <w:proofErr w:type="spellStart"/>
      <w:r>
        <w:t>as</w:t>
      </w:r>
      <w:proofErr w:type="spellEnd"/>
      <w:r>
        <w:t xml:space="preserve"> working mothers. But about 20 years ago, I became interested in the area of care that I now specialise in, which is about the care of people of any age with disability or illness.</w:t>
      </w:r>
    </w:p>
    <w:p w14:paraId="68C3BC10" w14:textId="77777777" w:rsidR="00DF638A" w:rsidRDefault="00DF638A" w:rsidP="00DF638A">
      <w:r>
        <w:t>So, towards the end of life and the particular issues that that raises for people and this is, of course, a growing issue in our in our world. It's a really important question. So what we're looking at when we look at working carers or people of working age who are carers. So I think both of those categories are important.</w:t>
      </w:r>
    </w:p>
    <w:p w14:paraId="3F907AEA" w14:textId="77777777" w:rsidR="00DF638A" w:rsidRDefault="00DF638A" w:rsidP="00DF638A">
      <w:r>
        <w:t>We looking at their ability to participate in the life of their country like anyone else in the 21st century, it's become normal for adults to participate in their labour markets. It's not expected that women will mostly stay at home, as they did in the early to middle part of the 20th century. For example, and raise children as housewives.</w:t>
      </w:r>
    </w:p>
    <w:p w14:paraId="2A52D9E3" w14:textId="77777777" w:rsidR="00DF638A" w:rsidRDefault="00DF638A" w:rsidP="00DF638A">
      <w:r>
        <w:t xml:space="preserve">That's a that seems a very distant past, most of us now. And so this expectation that everyone will be participating in the labour market poses challenges for those who have particular responsibilities, will make the choice to provide care for someone close to them who needs rather more help than is normal for </w:t>
      </w:r>
      <w:proofErr w:type="spellStart"/>
      <w:r>
        <w:t>for</w:t>
      </w:r>
      <w:proofErr w:type="spellEnd"/>
      <w:r>
        <w:t xml:space="preserve"> other adults. So that needs help in everyday lives and needs their support sometimes on a crisis or unexpected basis.</w:t>
      </w:r>
    </w:p>
    <w:p w14:paraId="4ECDAC0C" w14:textId="77777777" w:rsidR="00DF638A" w:rsidRDefault="00DF638A" w:rsidP="00DF638A">
      <w:r>
        <w:t>And so what we've tried to do in the research that I've led on working carers is to understand the phenomenon, but also to look at what policy responses might be helpful to enable carers to combine paid work with unpaid care more readily.</w:t>
      </w:r>
    </w:p>
    <w:p w14:paraId="397F1919" w14:textId="77777777" w:rsidR="00DF638A" w:rsidRPr="00DF638A" w:rsidRDefault="00DF638A" w:rsidP="00DF638A">
      <w:pPr>
        <w:pStyle w:val="Heading2"/>
        <w:rPr>
          <w:sz w:val="24"/>
          <w:szCs w:val="24"/>
        </w:rPr>
      </w:pPr>
      <w:r w:rsidRPr="00DF638A">
        <w:rPr>
          <w:sz w:val="24"/>
          <w:szCs w:val="24"/>
        </w:rPr>
        <w:lastRenderedPageBreak/>
        <w:t>Camille Allard:</w:t>
      </w:r>
    </w:p>
    <w:p w14:paraId="7F3B811A" w14:textId="77777777" w:rsidR="00DF638A" w:rsidRDefault="00DF638A" w:rsidP="00DF638A">
      <w:r>
        <w:t>And thinking about carers around the world from your research with academics in other countries, are carers treated differently in other care system?</w:t>
      </w:r>
    </w:p>
    <w:p w14:paraId="59C7D0C0" w14:textId="77777777" w:rsidR="00DF638A" w:rsidRPr="00DF638A" w:rsidRDefault="00DF638A" w:rsidP="00DF638A">
      <w:pPr>
        <w:pStyle w:val="Heading2"/>
        <w:rPr>
          <w:sz w:val="24"/>
          <w:szCs w:val="24"/>
        </w:rPr>
      </w:pPr>
      <w:r w:rsidRPr="00DF638A">
        <w:rPr>
          <w:sz w:val="24"/>
          <w:szCs w:val="24"/>
        </w:rPr>
        <w:t>Sue Yeandle:</w:t>
      </w:r>
    </w:p>
    <w:p w14:paraId="5AC2B142" w14:textId="77777777" w:rsidR="00DF638A" w:rsidRDefault="00DF638A" w:rsidP="00DF638A">
      <w:r>
        <w:t xml:space="preserve">I think probably it would be right to say that caring has a set of common experiences everywhere in the world. I often say when I'm reading research from other parts of the world, that I read a quotation from a </w:t>
      </w:r>
      <w:proofErr w:type="spellStart"/>
      <w:r>
        <w:t>carer</w:t>
      </w:r>
      <w:proofErr w:type="spellEnd"/>
      <w:r>
        <w:t xml:space="preserve"> that cited in a research article, and I think I've heard those exact words spoken to me by somebody in England.</w:t>
      </w:r>
    </w:p>
    <w:p w14:paraId="29233BEF" w14:textId="77777777" w:rsidR="00DF638A" w:rsidRDefault="00DF638A" w:rsidP="00DF638A">
      <w:r>
        <w:t>And that person might have been living in Tokyo or in Sydney or in a small town in Finland, and yet they're saying the same things. So there is a there is a universality in the experience of caring and that's because it's part of the human condition, and it's normal for people to take care of those they love. So there is something that's common, but there are also differences.</w:t>
      </w:r>
    </w:p>
    <w:p w14:paraId="188CA425" w14:textId="77777777" w:rsidR="00DF638A" w:rsidRDefault="00DF638A" w:rsidP="00DF638A">
      <w:r>
        <w:t>So for example, if we look at the Nordic countries where there has been a tradition, particularly in Sweden and Denmark, of universalism and welfare policy, then we see that carers were perhaps forgotten for quite a long time in public policy. While certainly during the mid to later part of the 20th century very extensive public services were designed, which emphasised the value of individuality and independence for all citizens.</w:t>
      </w:r>
    </w:p>
    <w:p w14:paraId="78DB9F92" w14:textId="77777777" w:rsidR="00DF638A" w:rsidRDefault="00DF638A" w:rsidP="00DF638A">
      <w:r>
        <w:t xml:space="preserve">And so those systems were predicated on different assumptions about what individuals wanted and valued. Then perhaps they or in other countries. If, by contrast, we look at parts of East Asia and I've spent time talking to carers organisations in both Japan and Taiwan in recent years to learn more about their approach. And of course, this would also apply to the </w:t>
      </w:r>
      <w:proofErr w:type="spellStart"/>
      <w:r>
        <w:t>to</w:t>
      </w:r>
      <w:proofErr w:type="spellEnd"/>
      <w:r>
        <w:t xml:space="preserve"> </w:t>
      </w:r>
      <w:proofErr w:type="spellStart"/>
      <w:r>
        <w:t>to</w:t>
      </w:r>
      <w:proofErr w:type="spellEnd"/>
      <w:r>
        <w:t xml:space="preserve"> China.</w:t>
      </w:r>
    </w:p>
    <w:p w14:paraId="337DFE80" w14:textId="77777777" w:rsidR="00DF638A" w:rsidRDefault="00DF638A" w:rsidP="00DF638A">
      <w:r>
        <w:t>The approach to caring there is very much informed by the Confucian tradition in which there are a particular set of expectations about how younger family members will respect and value and support older family members. But of course, as in other countries, those historic traditions become affected by the social the currents of social change which, which occur around the world.</w:t>
      </w:r>
    </w:p>
    <w:p w14:paraId="0B51476A" w14:textId="77777777" w:rsidR="00DF638A" w:rsidRDefault="00DF638A" w:rsidP="00DF638A">
      <w:r>
        <w:t>And so Tokyo is just as affected by the pressures of work and care as is London. The Confucian tradition means it's perhaps articulated and thought about in a slightly different way, but it's just as hard to combine work and care in Tokyo. And just as important for the state that people do that because Japan has a shortage of labour.</w:t>
      </w:r>
    </w:p>
    <w:p w14:paraId="2959E428" w14:textId="77777777" w:rsidR="00DF638A" w:rsidRDefault="00DF638A" w:rsidP="00DF638A">
      <w:r>
        <w:t>So it's very it's a very important public policy objective to enable people to manage work and care in Japan, just as it is, I believe, in most parts of Europe. Similarly, if we look at some of the Mediterranean rim countries. So if we look at Italy or Spain, for example, these countries have a very strong tradition of reliance on family.</w:t>
      </w:r>
    </w:p>
    <w:p w14:paraId="7C4BAE33" w14:textId="77777777" w:rsidR="00DF638A" w:rsidRDefault="00DF638A" w:rsidP="00DF638A">
      <w:r>
        <w:t>So their social systems, their welfare systems, whilst they've changed very significantly in the last ten, 15, 20 years and are not the very different places that they perhaps were in the 1980s or 90s, but there are countries where it is still assumed that the family will be the first port of call, and indeed, that it is legislated that it must be the first port of call.</w:t>
      </w:r>
    </w:p>
    <w:p w14:paraId="3B5D8501" w14:textId="77777777" w:rsidR="00DF638A" w:rsidRDefault="00DF638A" w:rsidP="00DF638A">
      <w:r>
        <w:t>And so some of those countries have developed their systems much more recently. And there is a very deeply embedded expectation that families will provide. I would place the UK and the English system in a slightly different category to those, although I think that the expectation that people will care for their elderly relatives, for example, is very, very strong in Britain too.</w:t>
      </w:r>
    </w:p>
    <w:p w14:paraId="24CADE30" w14:textId="77777777" w:rsidR="00DF638A" w:rsidRDefault="00DF638A" w:rsidP="00DF638A">
      <w:r>
        <w:lastRenderedPageBreak/>
        <w:t>It's not enshrined in our Constitution as it is in Japan. It's not legislated for around measures in the way that it is in in Germany and in some other countries, some states in Canada, for example. But nevertheless, it's normal that a person in their middle age who has an elderly parent pay some attention to that person's needs and makes some does.</w:t>
      </w:r>
    </w:p>
    <w:p w14:paraId="2BE5C3E8" w14:textId="77777777" w:rsidR="00DF638A" w:rsidRDefault="00DF638A" w:rsidP="00DF638A">
      <w:r>
        <w:t>Some take some steps to look after them. So I think that our systems are rather different. We have a more residual welfare state than the Nordic countries. For example, we have a less formalistic expectation than perhaps Italy has. But nevertheless, the broad, situation that I would say is a move towards the state expecting that services are required to support caring, whilst families also have to play their part.</w:t>
      </w:r>
    </w:p>
    <w:p w14:paraId="7C37FDF0" w14:textId="77777777" w:rsidR="00DF638A" w:rsidRDefault="00DF638A" w:rsidP="00DF638A">
      <w:r>
        <w:t>And that is becoming, I think, a universal expectation. The family cannot do this alone. The state cannot resource at all. So it's about how we integrate those contributions and how other institutions like work, like our health service, like the way we organise our local authorities, how those also understand and respond to the circumstances in which their citizens find themselves.</w:t>
      </w:r>
    </w:p>
    <w:p w14:paraId="5BF2B590" w14:textId="77777777" w:rsidR="00DF638A" w:rsidRPr="00DF638A" w:rsidRDefault="00DF638A" w:rsidP="00DF638A">
      <w:pPr>
        <w:pStyle w:val="Heading2"/>
        <w:rPr>
          <w:sz w:val="24"/>
          <w:szCs w:val="24"/>
        </w:rPr>
      </w:pPr>
      <w:r w:rsidRPr="00DF638A">
        <w:rPr>
          <w:sz w:val="24"/>
          <w:szCs w:val="24"/>
        </w:rPr>
        <w:t>Camille Allard:</w:t>
      </w:r>
    </w:p>
    <w:p w14:paraId="035703D6" w14:textId="6F3BB86F" w:rsidR="00DF638A" w:rsidRDefault="00DF638A" w:rsidP="00DF638A">
      <w:r>
        <w:t xml:space="preserve">And </w:t>
      </w:r>
      <w:r>
        <w:t>h</w:t>
      </w:r>
      <w:r>
        <w:t>as anything change for care</w:t>
      </w:r>
      <w:r>
        <w:t xml:space="preserve">rs since </w:t>
      </w:r>
      <w:r>
        <w:t>the Covid 19 pandemic in the UK, are they more visible now?</w:t>
      </w:r>
    </w:p>
    <w:p w14:paraId="61A042C5" w14:textId="77777777" w:rsidR="00DF638A" w:rsidRPr="00DF638A" w:rsidRDefault="00DF638A" w:rsidP="00DF638A">
      <w:pPr>
        <w:pStyle w:val="Heading2"/>
        <w:rPr>
          <w:sz w:val="24"/>
          <w:szCs w:val="24"/>
        </w:rPr>
      </w:pPr>
      <w:r w:rsidRPr="00DF638A">
        <w:rPr>
          <w:sz w:val="24"/>
          <w:szCs w:val="24"/>
        </w:rPr>
        <w:t>Sue Yeandle:</w:t>
      </w:r>
    </w:p>
    <w:p w14:paraId="40A1C300" w14:textId="3AFBC585" w:rsidR="00DF638A" w:rsidRDefault="00DF638A" w:rsidP="00DF638A">
      <w:r>
        <w:t>Well, as I'm speaking with you and you</w:t>
      </w:r>
      <w:r>
        <w:t xml:space="preserve"> are a</w:t>
      </w:r>
      <w:r>
        <w:t xml:space="preserve"> French national, I shall use a French phrase. I think we can definitely say that things have changed, but really all we're seeing is the exaggeration of the issues that existed before. I think the main things that have happened to carers since the pandemic arrived, and particularly since the lockdown was introduced in March of this year, is that there's more caring to do, but that in some respects it's more difficult to do that caring.</w:t>
      </w:r>
    </w:p>
    <w:p w14:paraId="292C3F61" w14:textId="77777777" w:rsidR="00DF638A" w:rsidRDefault="00DF638A" w:rsidP="00DF638A">
      <w:r>
        <w:t>So some people who, caring is a distance, which is a common experience for many middle aged people, care for elderly parents. They often don't live together, and they maybe have to travel at weekends to provide that support. That's been a really difficult challenge for some carers to, to, to manage because they haven't been allowed to go visit and they've had to provide support remotely.</w:t>
      </w:r>
    </w:p>
    <w:p w14:paraId="13739171" w14:textId="77777777" w:rsidR="00DF638A" w:rsidRDefault="00DF638A" w:rsidP="00DF638A">
      <w:r>
        <w:t>And a range of other support. I think that being difficulties to some people have brought a family member into the home who normally lives independently because they felt that would be safer and they would be able to see them in that circumstance. We know some of that has happened, and I think with some people who are already living with the people they care for, perhaps husbands and wives caring for somebody with a long term illness has experienced greater degree of isolation strain than even was experienced before, but this is more caring and it's more strain, and it's in the context of some services being suspended.</w:t>
      </w:r>
    </w:p>
    <w:p w14:paraId="36032EAD" w14:textId="77777777" w:rsidR="00DF638A" w:rsidRDefault="00DF638A" w:rsidP="00DF638A">
      <w:r>
        <w:t>So quite a lot of carers of people with Alzheimer's disease or one of the dementias are finding that the community services, which were big support to them, that they would go to or take, they a person they cared for too, once or twice a week are not happening. And of course, it's difficult for people to understand what's happening when they have got that kind of disease.</w:t>
      </w:r>
    </w:p>
    <w:p w14:paraId="199A082F" w14:textId="77777777" w:rsidR="00DF638A" w:rsidRDefault="00DF638A" w:rsidP="00DF638A">
      <w:r>
        <w:t>So the lack of services, the fact that it can be difficult to get new services if a clear need arises. Despite many local authorities doing their very best within the within the period of the pandemic, I think it's generally understood that it's been more difficult to get support during the pandemic than it was before. Some special things have happened.</w:t>
      </w:r>
    </w:p>
    <w:p w14:paraId="738CE5FE" w14:textId="77777777" w:rsidR="00DF638A" w:rsidRDefault="00DF638A" w:rsidP="00DF638A">
      <w:r>
        <w:lastRenderedPageBreak/>
        <w:t>The Scottish Government has introduced an additional payment for carers, to help them with the financial strain of the current period. Many people are caring whilst on furlough. They're perhaps caring with their children at home as well as their normal caring responsibilities. So these people are becoming intensive sandwich carers if you like. That's a difficulty for many people, so quite a lot has changed.</w:t>
      </w:r>
    </w:p>
    <w:p w14:paraId="15A1692A" w14:textId="77777777" w:rsidR="00DF638A" w:rsidRDefault="00DF638A" w:rsidP="00DF638A">
      <w:r>
        <w:t>I think we might find that a little bit of awareness has been raised as well. I think perhaps we'll find that more visible and more people are doing caring. So we may hope, perhaps, that the phenomenon of caring and the need for a positive and constructive policy response to caring might be more forthcoming in the future.</w:t>
      </w:r>
    </w:p>
    <w:p w14:paraId="67D54705" w14:textId="77777777" w:rsidR="00DF638A" w:rsidRPr="00DF638A" w:rsidRDefault="00DF638A" w:rsidP="00DF638A">
      <w:pPr>
        <w:pStyle w:val="Heading2"/>
        <w:rPr>
          <w:sz w:val="24"/>
          <w:szCs w:val="24"/>
        </w:rPr>
      </w:pPr>
      <w:r w:rsidRPr="00DF638A">
        <w:rPr>
          <w:sz w:val="24"/>
          <w:szCs w:val="24"/>
        </w:rPr>
        <w:t>Camille Allard:</w:t>
      </w:r>
    </w:p>
    <w:p w14:paraId="4DF10FA3" w14:textId="77777777" w:rsidR="00DF638A" w:rsidRDefault="00DF638A" w:rsidP="00DF638A">
      <w:r>
        <w:t>And about that. So what do you think? The most important issue in the coming reform of social care needs to address?</w:t>
      </w:r>
    </w:p>
    <w:p w14:paraId="5C2E646B" w14:textId="77777777" w:rsidR="00DF638A" w:rsidRPr="00DF638A" w:rsidRDefault="00DF638A" w:rsidP="00DF638A">
      <w:pPr>
        <w:pStyle w:val="Heading2"/>
        <w:rPr>
          <w:sz w:val="24"/>
          <w:szCs w:val="24"/>
        </w:rPr>
      </w:pPr>
      <w:r w:rsidRPr="00DF638A">
        <w:rPr>
          <w:sz w:val="24"/>
          <w:szCs w:val="24"/>
        </w:rPr>
        <w:t>Sue Yeandle:</w:t>
      </w:r>
    </w:p>
    <w:p w14:paraId="1E800D07" w14:textId="77777777" w:rsidR="00DF638A" w:rsidRDefault="00DF638A" w:rsidP="00DF638A">
      <w:r>
        <w:t xml:space="preserve">Well, of course, we've been waiting quite a long time now for the reform of </w:t>
      </w:r>
      <w:proofErr w:type="spellStart"/>
      <w:r>
        <w:t>of</w:t>
      </w:r>
      <w:proofErr w:type="spellEnd"/>
      <w:r>
        <w:t xml:space="preserve"> adult social care. The present government, led by Boris Johnson, has promised to deliver reform before the end of the year, and we hope that that may still be forthcoming, despite the pandemic. But of course, previous governments during the 20 tens had promised, reform, which didn't materialise.</w:t>
      </w:r>
    </w:p>
    <w:p w14:paraId="7A435502" w14:textId="77777777" w:rsidR="00DF638A" w:rsidRDefault="00DF638A" w:rsidP="00DF638A">
      <w:r>
        <w:t>So we know that there's a massive challenge here for our society. We have got left behind in terms of the a planned, properly thought through comprehensive, widespread approach to how we're going to approach population ageing and the rising need for care in our society. So there are some big challenges for the government to address, and for us all and all parts of society will need to play their part in that.</w:t>
      </w:r>
    </w:p>
    <w:p w14:paraId="726555DD" w14:textId="77777777" w:rsidR="00DF638A" w:rsidRDefault="00DF638A" w:rsidP="00DF638A">
      <w:r>
        <w:t>So the pressures on carers that I mentioned in my previous response when you asked about the virus, of course I still apply and the penalty that carers often pay, as I faithfully refer to it, is A111. It's poor health which may be mental or physical health, but one way or another carers health, when they care intensively and long periods, tends to be damaged in some way.</w:t>
      </w:r>
    </w:p>
    <w:p w14:paraId="3ADF67DD" w14:textId="77777777" w:rsidR="00DF638A" w:rsidRDefault="00DF638A" w:rsidP="00DF638A">
      <w:r>
        <w:t>There's reduced income which may tip carers into poverty or may simply mean that managing is more difficult for them. But that's a very common experience for carers that budgeting becomes more of a strain and working out with the resources you need going to come from is more of a challenge. And the third element is the isolation and exclusion from normal parts of society, which we know is very common.</w:t>
      </w:r>
    </w:p>
    <w:p w14:paraId="6E2857D0" w14:textId="77777777" w:rsidR="00DF638A" w:rsidRDefault="00DF638A" w:rsidP="00DF638A">
      <w:r>
        <w:t>So these are all that the pressures on carers absolutely need to be addressed by the reform of social care, and I would be very disappointed if that doesn't happen, particularly because the Care Act 2014 promised additional support for carers but didn't deliver it. And so I think it's really important that we make good that deficit from the previous legislation.</w:t>
      </w:r>
    </w:p>
    <w:p w14:paraId="20516D31" w14:textId="77777777" w:rsidR="00DF638A" w:rsidRDefault="00DF638A" w:rsidP="00DF638A">
      <w:r>
        <w:t>Beyond that, I would say there are a number of other really important challenges that government will need to address. The unfairness of the funding system will be a really critical one. I think that's the one that government is most conscious of and speaks about most often. They're very aware of the fact that for people who require a long term period in residential care home, usually because of mental impairment in later life, particularly the dementias, those people are often paying hugely out of their own pockets for that care, and that can run into hundreds of thousands of pounds for some families, which is an enormous price.</w:t>
      </w:r>
    </w:p>
    <w:p w14:paraId="6D1E7094" w14:textId="77777777" w:rsidR="00DF638A" w:rsidRDefault="00DF638A" w:rsidP="00DF638A">
      <w:r>
        <w:lastRenderedPageBreak/>
        <w:t>Which other families don't pay. And, of course, is a striking contrast with the way in which British people have become used to accessing health, which is free at the point of demand. So I think that's a really big challenge, and they need to find a way of doing that without just making everybody pay more. If you address what you perceive to be unfairness by making everybody pay more, then maybe it's not unfair in the same way after that, but nevertheless it will still be a problem.</w:t>
      </w:r>
    </w:p>
    <w:p w14:paraId="35944508" w14:textId="77777777" w:rsidR="00DF638A" w:rsidRDefault="00DF638A" w:rsidP="00DF638A">
      <w:r>
        <w:t>I think for people we've got a huge and growing problem of unmet need that's emerged during the period of austerity, particularly, that's been growing in recent years. We've now probably got more in excess of 1.5 million older people who require help in daily life, who don't get it. So we have to find a way of putting more resources into the system so that those people can get the help they need.</w:t>
      </w:r>
    </w:p>
    <w:p w14:paraId="1BFF5D5D" w14:textId="77777777" w:rsidR="00DF638A" w:rsidRDefault="00DF638A" w:rsidP="00DF638A">
      <w:r>
        <w:t>We've got a big shortage of labour and fragmentation in the delivery of services, and this has become very clear, of course, in the care homes crisis that's emerged because there isn't a ready supply of alternative labour. We've got many care homes and home care agencies operating on minimal staffing in the best of times, so that during the virus that's become a really acute problem.</w:t>
      </w:r>
    </w:p>
    <w:p w14:paraId="28D8B84E" w14:textId="77777777" w:rsidR="00DF638A" w:rsidRDefault="00DF638A" w:rsidP="00DF638A">
      <w:r>
        <w:t>And we've got working conditions for those staff, which are basically unacceptable in a job of such importance done by so many people. So we've got to deal with zero hours contracts in care, we've got to deal with low pay, we've got to deal with people whose pay and conditions combined mean they're not paid to the equivalent of the national minimum wage, for example.</w:t>
      </w:r>
    </w:p>
    <w:p w14:paraId="6E76DDC2" w14:textId="77777777" w:rsidR="00DF638A" w:rsidRDefault="00DF638A" w:rsidP="00DF638A">
      <w:r>
        <w:t xml:space="preserve">So those are really big issues. And I think we've got to address the fact that whilst we know that there are ways in which technology can improve a person's experience of care or of being a </w:t>
      </w:r>
      <w:proofErr w:type="spellStart"/>
      <w:r>
        <w:t>carer</w:t>
      </w:r>
      <w:proofErr w:type="spellEnd"/>
      <w:r>
        <w:t>, we haven't moved very far down the line of actually delivering on that, and there are pockets of excellence in a few local authorities, and there are examples that every researcher has looked at.</w:t>
      </w:r>
    </w:p>
    <w:p w14:paraId="0A00A3E0" w14:textId="70AE022A" w:rsidR="00DF638A" w:rsidRDefault="00DF638A" w:rsidP="00DF638A">
      <w:r>
        <w:t>Research on technology and care could show you where technology has transformed someone's life, existence of a disabled person or of a carer immeasurably better than it was without the technology. But we haven't turned out at scale and we haven't delivered it in a way which is universally available. So there's a big challenge there, I think, for the government also to embrace the power of technology and it requires what some people have called a long term care revolution.</w:t>
      </w:r>
    </w:p>
    <w:p w14:paraId="0E553399" w14:textId="77777777" w:rsidR="00DF638A" w:rsidRDefault="00DF638A" w:rsidP="00DF638A">
      <w:r>
        <w:t>You know, we're looking not just for incremental change or a little bit of tinkering here or there with a few things that are role. Our system is fundamentally broken and needs radical and systematic change, which will take a decade to achieve, but must involve a bold session right at the beginning. So those would be the messages I would be trying to convey to the government.</w:t>
      </w:r>
    </w:p>
    <w:p w14:paraId="6D71FBBD" w14:textId="77777777" w:rsidR="00DF638A" w:rsidRPr="00DF638A" w:rsidRDefault="00DF638A" w:rsidP="00DF638A">
      <w:pPr>
        <w:pStyle w:val="Heading2"/>
        <w:rPr>
          <w:sz w:val="24"/>
          <w:szCs w:val="24"/>
        </w:rPr>
      </w:pPr>
      <w:r w:rsidRPr="00DF638A">
        <w:rPr>
          <w:sz w:val="24"/>
          <w:szCs w:val="24"/>
        </w:rPr>
        <w:t>Camille Allard:</w:t>
      </w:r>
    </w:p>
    <w:p w14:paraId="571B508A" w14:textId="391C49B7" w:rsidR="00DF638A" w:rsidRDefault="00DF638A" w:rsidP="00DF638A">
      <w:r>
        <w:t xml:space="preserve">Thank you. So that's very insightful. And I like the term </w:t>
      </w:r>
      <w:r>
        <w:t>‘</w:t>
      </w:r>
      <w:r>
        <w:t>long term care revolution</w:t>
      </w:r>
      <w:r>
        <w:t>’</w:t>
      </w:r>
      <w:r>
        <w:t>. So for my last question, what message do you have for policymakers about, carers combining unpaid care and work.</w:t>
      </w:r>
    </w:p>
    <w:p w14:paraId="2301F044" w14:textId="77777777" w:rsidR="00DF638A" w:rsidRPr="00DF638A" w:rsidRDefault="00DF638A" w:rsidP="00DF638A">
      <w:pPr>
        <w:pStyle w:val="Heading2"/>
        <w:rPr>
          <w:sz w:val="24"/>
          <w:szCs w:val="24"/>
        </w:rPr>
      </w:pPr>
      <w:r w:rsidRPr="00DF638A">
        <w:rPr>
          <w:sz w:val="24"/>
          <w:szCs w:val="24"/>
        </w:rPr>
        <w:t>Sue Yeandle:</w:t>
      </w:r>
    </w:p>
    <w:p w14:paraId="03C974FF" w14:textId="77777777" w:rsidR="00DF638A" w:rsidRDefault="00DF638A" w:rsidP="00DF638A">
      <w:r>
        <w:t xml:space="preserve">Life can be quite short message. Because I think the issue at the moment is about care leave my very strong message to </w:t>
      </w:r>
      <w:proofErr w:type="spellStart"/>
      <w:r>
        <w:t>to</w:t>
      </w:r>
      <w:proofErr w:type="spellEnd"/>
      <w:r>
        <w:t xml:space="preserve"> policymakers is make carers leave available to carers who are at </w:t>
      </w:r>
      <w:r>
        <w:lastRenderedPageBreak/>
        <w:t>work, but also make it paid because if that can leave is unpaid, the vast majority of people who need it will not be able to take it.</w:t>
      </w:r>
    </w:p>
    <w:p w14:paraId="39008B6C" w14:textId="77777777" w:rsidR="00DF638A" w:rsidRDefault="00DF638A" w:rsidP="00DF638A">
      <w:r>
        <w:t>Many people struggle to make ends meet and this is going to be an increasing problem. I think in the future when I think, you know, we know that we're facing an economic crisis as we come out of the pandemic. So it will be even more important that if people need time away from work to provide care, that they're not doing so by losing income.</w:t>
      </w:r>
    </w:p>
    <w:p w14:paraId="4479102C" w14:textId="77777777" w:rsidR="00DF638A" w:rsidRDefault="00DF638A" w:rsidP="00DF638A">
      <w:r>
        <w:t>So making it paid is really, really important. But my other message would be to take a look around the world and to see the things that are working successfully in other countries, and to recognise that the countries that have made the most progress are offering a combination of different measures, and some of the measures that they're offering are ones that we already have started to introduce, although in a fairly modest way.</w:t>
      </w:r>
    </w:p>
    <w:p w14:paraId="6A0A0C50" w14:textId="77777777" w:rsidR="00DF638A" w:rsidRDefault="00DF638A" w:rsidP="00DF638A">
      <w:r>
        <w:t>So the ability to work flexibly, the ability to change your working hours or to modify the place where you deliver your work, so that it fits better with your caring responsibilities, have been things we've made quite a lot of steps forward with in the last decades in this country, but we do so always at the ultimate expense really, is the carer.</w:t>
      </w:r>
    </w:p>
    <w:p w14:paraId="500BA061" w14:textId="77777777" w:rsidR="00DF638A" w:rsidRDefault="00DF638A" w:rsidP="00DF638A">
      <w:r>
        <w:t>The carer makes the choice to work part time so they get paid less, the carer chooses flexibility and what we seem to be finding is that people who make some of those choices find that routes to training or to progression are blocked for them, so they're paying a penalty in that respect often. So there are excellent examples of employers, some of whom you've studied Camille yourself, where every effort is being made to try to modernise work in such a way that it makes it compatible with caring.</w:t>
      </w:r>
    </w:p>
    <w:p w14:paraId="33DF5FAD" w14:textId="77777777" w:rsidR="00DF638A" w:rsidRDefault="00DF638A" w:rsidP="00DF638A">
      <w:r>
        <w:t>But these are rare examples in the broad spectrum of our employment, system. And we know that there are far too many people whose employers still think that their personal life and the responsibilities they have outside of work, and nothing to do with them, and people who face dismissal if they can't go to work for a few days because someone is, is unwell, or who aren't going to have the support that somebody coping with the deterioration of dementia in an elderly relatives, or the slow progress of, of a serious illness that may be affecting their spouse, which is incredibly difficult for individuals to deal with and cannot but impact their work, but which</w:t>
      </w:r>
    </w:p>
    <w:p w14:paraId="73510033" w14:textId="77777777" w:rsidR="00DF638A" w:rsidRDefault="00DF638A" w:rsidP="00DF638A">
      <w:r>
        <w:t>will be experienced in such a different way if there is support and understanding and flexibility in the workplace. So paid care leave in its variety of forms that we can see it in operation around the world and in some businesses in the UK, is a really good example of something that could be done. And I would really emphasise to the government that, you know, you've decided to cancel some caveats, but don't rule out making it a paid arrangement.</w:t>
      </w:r>
    </w:p>
    <w:p w14:paraId="7771517E" w14:textId="77777777" w:rsidR="00DF638A" w:rsidRDefault="00DF638A" w:rsidP="00DF638A">
      <w:r>
        <w:t>And think about the ways in which we can cover the cost of that. Some individual employers will find it hard to pay, so we need to think about whether there is some way in which the cost of paid care leave can be shared between the state, the employer and the individual. And to me, that's something that that needs to be thought through and where we could come up with practical proposals that would be workable and could be implemented.</w:t>
      </w:r>
    </w:p>
    <w:p w14:paraId="0D44B55E" w14:textId="77777777" w:rsidR="00DF638A" w:rsidRPr="00DF638A" w:rsidRDefault="00DF638A" w:rsidP="00DF638A">
      <w:pPr>
        <w:pStyle w:val="Heading2"/>
        <w:rPr>
          <w:sz w:val="24"/>
          <w:szCs w:val="24"/>
        </w:rPr>
      </w:pPr>
      <w:r w:rsidRPr="00DF638A">
        <w:rPr>
          <w:sz w:val="24"/>
          <w:szCs w:val="24"/>
        </w:rPr>
        <w:t>Camille Allard:</w:t>
      </w:r>
    </w:p>
    <w:p w14:paraId="16B64360" w14:textId="5E960B74" w:rsidR="00AE7E74" w:rsidRPr="00AE7E74" w:rsidRDefault="00DF638A" w:rsidP="00AE7E74">
      <w:r>
        <w:t>Thank you</w:t>
      </w:r>
      <w:r>
        <w:t>, Sue</w:t>
      </w:r>
      <w:r>
        <w:t>. Thank you very much for taking part in our Care Matters series. It's been really informative and it's been my pleasure to learn a bit more about your work and your contribution to the field of care and caring.</w:t>
      </w:r>
    </w:p>
    <w:sectPr w:rsidR="00AE7E74" w:rsidRPr="00AE7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74"/>
    <w:rsid w:val="0000608A"/>
    <w:rsid w:val="000704E6"/>
    <w:rsid w:val="000B5698"/>
    <w:rsid w:val="00185CC4"/>
    <w:rsid w:val="00211D22"/>
    <w:rsid w:val="002F3541"/>
    <w:rsid w:val="00342110"/>
    <w:rsid w:val="003B4723"/>
    <w:rsid w:val="00507E18"/>
    <w:rsid w:val="00577934"/>
    <w:rsid w:val="005E0617"/>
    <w:rsid w:val="006106D1"/>
    <w:rsid w:val="00651BBE"/>
    <w:rsid w:val="006C31D8"/>
    <w:rsid w:val="007F0F0C"/>
    <w:rsid w:val="00916BC2"/>
    <w:rsid w:val="00935157"/>
    <w:rsid w:val="00967D1F"/>
    <w:rsid w:val="00AA78DB"/>
    <w:rsid w:val="00AE0F2A"/>
    <w:rsid w:val="00AE7E74"/>
    <w:rsid w:val="00B54D0E"/>
    <w:rsid w:val="00BC3EBD"/>
    <w:rsid w:val="00C026AF"/>
    <w:rsid w:val="00DA0A8C"/>
    <w:rsid w:val="00DF638A"/>
    <w:rsid w:val="00E40904"/>
    <w:rsid w:val="00F16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D0C5"/>
  <w15:chartTrackingRefBased/>
  <w15:docId w15:val="{480A8DAE-E11C-4305-A870-13EBC4D4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7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7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E74"/>
    <w:rPr>
      <w:rFonts w:eastAsiaTheme="majorEastAsia" w:cstheme="majorBidi"/>
      <w:color w:val="272727" w:themeColor="text1" w:themeTint="D8"/>
    </w:rPr>
  </w:style>
  <w:style w:type="paragraph" w:styleId="Title">
    <w:name w:val="Title"/>
    <w:basedOn w:val="Normal"/>
    <w:next w:val="Normal"/>
    <w:link w:val="TitleChar"/>
    <w:uiPriority w:val="10"/>
    <w:qFormat/>
    <w:rsid w:val="00AE7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E74"/>
    <w:pPr>
      <w:spacing w:before="160"/>
      <w:jc w:val="center"/>
    </w:pPr>
    <w:rPr>
      <w:i/>
      <w:iCs/>
      <w:color w:val="404040" w:themeColor="text1" w:themeTint="BF"/>
    </w:rPr>
  </w:style>
  <w:style w:type="character" w:customStyle="1" w:styleId="QuoteChar">
    <w:name w:val="Quote Char"/>
    <w:basedOn w:val="DefaultParagraphFont"/>
    <w:link w:val="Quote"/>
    <w:uiPriority w:val="29"/>
    <w:rsid w:val="00AE7E74"/>
    <w:rPr>
      <w:i/>
      <w:iCs/>
      <w:color w:val="404040" w:themeColor="text1" w:themeTint="BF"/>
    </w:rPr>
  </w:style>
  <w:style w:type="paragraph" w:styleId="ListParagraph">
    <w:name w:val="List Paragraph"/>
    <w:basedOn w:val="Normal"/>
    <w:uiPriority w:val="34"/>
    <w:qFormat/>
    <w:rsid w:val="00AE7E74"/>
    <w:pPr>
      <w:ind w:left="720"/>
      <w:contextualSpacing/>
    </w:pPr>
  </w:style>
  <w:style w:type="character" w:styleId="IntenseEmphasis">
    <w:name w:val="Intense Emphasis"/>
    <w:basedOn w:val="DefaultParagraphFont"/>
    <w:uiPriority w:val="21"/>
    <w:qFormat/>
    <w:rsid w:val="00AE7E74"/>
    <w:rPr>
      <w:i/>
      <w:iCs/>
      <w:color w:val="0F4761" w:themeColor="accent1" w:themeShade="BF"/>
    </w:rPr>
  </w:style>
  <w:style w:type="paragraph" w:styleId="IntenseQuote">
    <w:name w:val="Intense Quote"/>
    <w:basedOn w:val="Normal"/>
    <w:next w:val="Normal"/>
    <w:link w:val="IntenseQuoteChar"/>
    <w:uiPriority w:val="30"/>
    <w:qFormat/>
    <w:rsid w:val="00AE7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E74"/>
    <w:rPr>
      <w:i/>
      <w:iCs/>
      <w:color w:val="0F4761" w:themeColor="accent1" w:themeShade="BF"/>
    </w:rPr>
  </w:style>
  <w:style w:type="character" w:styleId="IntenseReference">
    <w:name w:val="Intense Reference"/>
    <w:basedOn w:val="DefaultParagraphFont"/>
    <w:uiPriority w:val="32"/>
    <w:qFormat/>
    <w:rsid w:val="00AE7E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5944</Words>
  <Characters>28298</Characters>
  <Application>Microsoft Office Word</Application>
  <DocSecurity>0</DocSecurity>
  <Lines>353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3</cp:revision>
  <dcterms:created xsi:type="dcterms:W3CDTF">2026-02-18T13:41:00Z</dcterms:created>
  <dcterms:modified xsi:type="dcterms:W3CDTF">2026-02-18T13:49:00Z</dcterms:modified>
</cp:coreProperties>
</file>