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652D837C"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53365D" w:rsidRPr="0053365D">
        <w:rPr>
          <w:rFonts w:ascii="Arial" w:hAnsi="Arial" w:cs="Arial"/>
          <w:sz w:val="36"/>
          <w:szCs w:val="36"/>
        </w:rPr>
        <w:t>ECR network- Part One ’Young carers, working carers and caring at a distance’</w:t>
      </w:r>
    </w:p>
    <w:p w14:paraId="3F268D88" w14:textId="021045AB" w:rsidR="00AE7E74" w:rsidRPr="00E71722" w:rsidRDefault="00AE7E74" w:rsidP="0057441B">
      <w:pPr>
        <w:pStyle w:val="Heading1"/>
      </w:pPr>
      <w:r w:rsidRPr="00E71722">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60F426CC" w14:textId="58FCA24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11815CF1" w14:textId="758DDCA8" w:rsidR="0053365D" w:rsidRDefault="0053365D" w:rsidP="0053365D">
      <w:r>
        <w:t xml:space="preserve">Welcome to this episode of Kilometres podcast. My name is </w:t>
      </w:r>
      <w:r>
        <w:t xml:space="preserve">Obert </w:t>
      </w:r>
      <w:proofErr w:type="spellStart"/>
      <w:r>
        <w:t>Tawodzera</w:t>
      </w:r>
      <w:proofErr w:type="spellEnd"/>
      <w:r>
        <w:t>. I'm a PhD student at the University of Sheffield in the Department of Sociological Studies. My PhD is linked to the Sustainable Care program and is part of</w:t>
      </w:r>
      <w:r>
        <w:t xml:space="preserve"> a</w:t>
      </w:r>
      <w:r>
        <w:t xml:space="preserve"> Work Package, which examines the experiences of migrants caring in and out of place. My PhD focuses on how migrant </w:t>
      </w:r>
      <w:r>
        <w:t>carers</w:t>
      </w:r>
      <w:r>
        <w:t xml:space="preserve"> in the UK negotiate a caring relationship with their overseas family members.</w:t>
      </w:r>
    </w:p>
    <w:p w14:paraId="006E4469" w14:textId="77777777" w:rsidR="0053365D" w:rsidRDefault="0053365D" w:rsidP="0053365D">
      <w:r>
        <w:t>I focus specifically on migrants from Zimbabwe and their family members in Zimbabwe. I examine how they negotiate potential cultural contradictions in approaches to elderly care, and how this influences the way they organise care, arrangements and care interventions for their elderly relatives. Given that they situated in different context, I also look at how the care they provide is best mediated by new technologies within the sustainable care program.</w:t>
      </w:r>
    </w:p>
    <w:p w14:paraId="702DA81D" w14:textId="33BD6506" w:rsidR="0053365D" w:rsidRDefault="0053365D" w:rsidP="0053365D">
      <w:r>
        <w:t xml:space="preserve">There are a number of PhD students whose research is linked directly or indirectly to the problem. In today's episode, I'm joined by </w:t>
      </w:r>
      <w:r w:rsidRPr="0053365D">
        <w:t>Breda M</w:t>
      </w:r>
      <w:r>
        <w:t>a</w:t>
      </w:r>
      <w:r w:rsidRPr="0053365D">
        <w:t>loney</w:t>
      </w:r>
      <w:r>
        <w:t xml:space="preserve">, </w:t>
      </w:r>
      <w:r>
        <w:t>Camille Allard</w:t>
      </w:r>
      <w:r>
        <w:t xml:space="preserve"> and </w:t>
      </w:r>
      <w:r>
        <w:t>Winnie Lamb</w:t>
      </w:r>
      <w:r>
        <w:t>, who are PhD students whose research are linked to the sustainable care programme without wasting much time. I would like to invite them to introduce themselves and their research. I'll start with you.</w:t>
      </w:r>
      <w:r>
        <w:t xml:space="preserve"> Breda Maloney</w:t>
      </w:r>
      <w:r>
        <w:t>.</w:t>
      </w:r>
    </w:p>
    <w:p w14:paraId="1592A268" w14:textId="77777777" w:rsidR="0053365D" w:rsidRPr="0053365D" w:rsidRDefault="0053365D" w:rsidP="0053365D">
      <w:pPr>
        <w:pStyle w:val="Heading2"/>
        <w:rPr>
          <w:sz w:val="24"/>
          <w:szCs w:val="24"/>
        </w:rPr>
      </w:pPr>
      <w:r w:rsidRPr="0053365D">
        <w:rPr>
          <w:sz w:val="24"/>
          <w:szCs w:val="24"/>
        </w:rPr>
        <w:t>Breda Maloney</w:t>
      </w:r>
      <w:r w:rsidRPr="0053365D">
        <w:rPr>
          <w:sz w:val="24"/>
          <w:szCs w:val="24"/>
        </w:rPr>
        <w:t>:</w:t>
      </w:r>
    </w:p>
    <w:p w14:paraId="7712FF49" w14:textId="356D1EFD" w:rsidR="0053365D" w:rsidRDefault="0053365D" w:rsidP="0053365D">
      <w:r>
        <w:t xml:space="preserve">As </w:t>
      </w:r>
      <w:r>
        <w:t>you</w:t>
      </w:r>
      <w:r>
        <w:t xml:space="preserve"> mentioned, my name is </w:t>
      </w:r>
      <w:r w:rsidRPr="0053365D">
        <w:t>Breda M</w:t>
      </w:r>
      <w:r>
        <w:t>a</w:t>
      </w:r>
      <w:r w:rsidRPr="0053365D">
        <w:t>loney</w:t>
      </w:r>
      <w:r>
        <w:t>. I'm based in University College Dublin, Ireland. I'm in my second year of a PhD programme of study. My research is exploring young carers experiences of caring whilst attending secondary school and their perceptions regarding their future career. I'm also part of the Care Road team based in UCD also, which is a hit or be funded project with set up to do further research into family carers and employment.</w:t>
      </w:r>
    </w:p>
    <w:p w14:paraId="5E283DFF" w14:textId="7777777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7A690E00" w14:textId="77777777" w:rsidR="0053365D" w:rsidRDefault="0053365D" w:rsidP="0053365D">
      <w:r>
        <w:t>Thank you Breda. Next Camille Allard.</w:t>
      </w:r>
    </w:p>
    <w:p w14:paraId="07B56FCC" w14:textId="1B2A80F2" w:rsidR="0053365D" w:rsidRPr="0053365D" w:rsidRDefault="0053365D" w:rsidP="0053365D">
      <w:pPr>
        <w:pStyle w:val="Heading2"/>
        <w:rPr>
          <w:sz w:val="24"/>
          <w:szCs w:val="24"/>
        </w:rPr>
      </w:pPr>
      <w:r w:rsidRPr="0053365D">
        <w:rPr>
          <w:sz w:val="24"/>
          <w:szCs w:val="24"/>
        </w:rPr>
        <w:t>Camille Allard:</w:t>
      </w:r>
    </w:p>
    <w:p w14:paraId="568E9DAE" w14:textId="77777777" w:rsidR="0053365D" w:rsidRDefault="0053365D" w:rsidP="0053365D">
      <w:r>
        <w:t>I go back and. Hi everyone, my name is Camilla. I am a peer student and I am part of the stable Care program at the University of Sheffield. My project looks at how people who combine paid part and unpaid care can be supported in the workplace. More specifically, I am researching organisations in the UK which have implemented a set of practices and policies to support their employees with care responsibility.</w:t>
      </w:r>
    </w:p>
    <w:p w14:paraId="5A9C7040" w14:textId="77777777" w:rsidR="0053365D" w:rsidRDefault="0053365D" w:rsidP="0053365D">
      <w:r>
        <w:lastRenderedPageBreak/>
        <w:t>I am interested in understanding what has the outcome of these policies, whether it is beneficial for both organisation and looking carers. I am also looking at differences among working carers in terms of accessing the support, for example, in terms of the agenda that it is, but also that job role. And just that you.</w:t>
      </w:r>
    </w:p>
    <w:p w14:paraId="48DF3B80" w14:textId="7777777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5D4A5503" w14:textId="784D6ADB" w:rsidR="0053365D" w:rsidRDefault="0053365D" w:rsidP="0053365D">
      <w:r>
        <w:t xml:space="preserve">Thank you Camille. And finally, </w:t>
      </w:r>
      <w:r>
        <w:t>Winnie Lamb</w:t>
      </w:r>
      <w:r>
        <w:t>.</w:t>
      </w:r>
    </w:p>
    <w:p w14:paraId="330F42A2" w14:textId="77777777" w:rsidR="008B0983" w:rsidRPr="008B0983" w:rsidRDefault="008B0983" w:rsidP="008B0983">
      <w:pPr>
        <w:pStyle w:val="Heading2"/>
        <w:rPr>
          <w:sz w:val="24"/>
          <w:szCs w:val="24"/>
        </w:rPr>
      </w:pPr>
      <w:r w:rsidRPr="008B0983">
        <w:rPr>
          <w:sz w:val="24"/>
          <w:szCs w:val="24"/>
        </w:rPr>
        <w:t>Winnie Lamb</w:t>
      </w:r>
      <w:r w:rsidRPr="008B0983">
        <w:rPr>
          <w:sz w:val="24"/>
          <w:szCs w:val="24"/>
        </w:rPr>
        <w:t>:</w:t>
      </w:r>
    </w:p>
    <w:p w14:paraId="71ACD7C1" w14:textId="665C7C1D" w:rsidR="0053365D" w:rsidRDefault="0053365D" w:rsidP="0053365D">
      <w:r>
        <w:t xml:space="preserve">Thanks, </w:t>
      </w:r>
      <w:r w:rsidR="008B0983">
        <w:t>O</w:t>
      </w:r>
      <w:r>
        <w:t>bert. Hello everyone. My name is Wendy Lamb. I'm a PhD student in work psychology at University of Sheffield. My research is similar to that of Camille. It's about how people manage paid work and their older care responsibilities. But I focus more on the experience of the individuals. So what do they do? How do they feel about their life?</w:t>
      </w:r>
    </w:p>
    <w:p w14:paraId="1A953254" w14:textId="77777777" w:rsidR="0053365D" w:rsidRDefault="0053365D" w:rsidP="0053365D">
      <w:r>
        <w:t>What challenges to they face and what help them in life or at work to manage to do all responsibilities? I collected data from Hong Kong and the UK, which also provides some insights on the similarities and differences of work care experience from a cross-cultural and policy perspective.</w:t>
      </w:r>
    </w:p>
    <w:p w14:paraId="4D094047" w14:textId="7777777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3BC19B30" w14:textId="5943FFEB" w:rsidR="0053365D" w:rsidRDefault="0053365D" w:rsidP="0053365D">
      <w:r>
        <w:t>Thank you very much for the introductions. Now let's discuss how people get to become carers. If we start with you, Brita, we know that research on caregiving tends to be limited to adults caregiving experiences of the young, the elderly, or other dependents, which has led to common perceptions that only adults provide care. How does your research challenge this perception?</w:t>
      </w:r>
      <w:r>
        <w:t xml:space="preserve"> </w:t>
      </w:r>
      <w:r>
        <w:t>How do young people get into care?</w:t>
      </w:r>
    </w:p>
    <w:p w14:paraId="223C36AE" w14:textId="77777777" w:rsidR="0053365D" w:rsidRPr="0053365D" w:rsidRDefault="0053365D" w:rsidP="0053365D">
      <w:pPr>
        <w:pStyle w:val="Heading2"/>
        <w:rPr>
          <w:sz w:val="24"/>
          <w:szCs w:val="24"/>
        </w:rPr>
      </w:pPr>
      <w:r w:rsidRPr="0053365D">
        <w:rPr>
          <w:sz w:val="24"/>
          <w:szCs w:val="24"/>
        </w:rPr>
        <w:t>Breda Maloney:</w:t>
      </w:r>
    </w:p>
    <w:p w14:paraId="04BA6BBF" w14:textId="77777777" w:rsidR="0053365D" w:rsidRDefault="0053365D" w:rsidP="0053365D">
      <w:r>
        <w:t>I suppose to define a young carer and we go to the legislation. A young carer is a person who is under the age of 18, who provides or intends to provide care for another person of any age, except for that care is provided for payment or pursuant to a contract or as voluntary work. So they might look after someone because they're sick, they have a disability or a mental health issue, or if a parent or a family member has an alcohol or a drug problem, it may be unable to care for themselves or anyone else.</w:t>
      </w:r>
    </w:p>
    <w:p w14:paraId="05FD1BA1" w14:textId="77777777" w:rsidR="0053365D" w:rsidRDefault="0053365D" w:rsidP="0053365D">
      <w:r>
        <w:t xml:space="preserve">So we did that for the young carer, I suppose initially comes in and it's often the case where young carers may not even identify themselves as being a </w:t>
      </w:r>
      <w:proofErr w:type="spellStart"/>
      <w:r>
        <w:t>carer</w:t>
      </w:r>
      <w:proofErr w:type="spellEnd"/>
      <w:r>
        <w:t xml:space="preserve">, and can be very much a hidden background of care. That's </w:t>
      </w:r>
      <w:proofErr w:type="spellStart"/>
      <w:r>
        <w:t>that's</w:t>
      </w:r>
      <w:proofErr w:type="spellEnd"/>
      <w:r>
        <w:t xml:space="preserve"> happening in the UK. There have been significant advancements made in relation to awareness of young carers, to the Carers Trust and Children's Society and legislation as well that has occurred for young carers.</w:t>
      </w:r>
    </w:p>
    <w:p w14:paraId="2276C3AE" w14:textId="77777777" w:rsidR="0053365D" w:rsidRDefault="0053365D" w:rsidP="0053365D">
      <w:r>
        <w:t xml:space="preserve">The Children and Families Act and Care Act 2014 was highlighted and young carers situation. But in Ireland we have a bit of way to go in terms of creating more awareness and more research on this and aspect of </w:t>
      </w:r>
      <w:proofErr w:type="spellStart"/>
      <w:r>
        <w:t>of</w:t>
      </w:r>
      <w:proofErr w:type="spellEnd"/>
      <w:r>
        <w:t xml:space="preserve"> care delivery and ties into the sustainable care program as well for looking into our future carers. So I suppose in terms of where, where care starts, certainly, from that age group, we would say that the under 18 or under 18, years of age person, can be very much involved in care and has different, you know, slants to that and an impacts on them.</w:t>
      </w:r>
    </w:p>
    <w:p w14:paraId="47DF8C22" w14:textId="77777777" w:rsidR="0053365D" w:rsidRDefault="0053365D" w:rsidP="0053365D">
      <w:r>
        <w:t xml:space="preserve">And then you can move into the young adult care, whether in the early 20s age group where they might be caring for a family member or a person that's significant in their lives and it impacts on </w:t>
      </w:r>
      <w:r>
        <w:lastRenderedPageBreak/>
        <w:t>their work or their education also. And in terms of progression of that, then, as they go forward into employment or education, the young carer can progress in that manner.</w:t>
      </w:r>
    </w:p>
    <w:p w14:paraId="7F453EB4" w14:textId="77777777" w:rsidR="0053365D" w:rsidRPr="0053365D" w:rsidRDefault="0053365D" w:rsidP="0053365D">
      <w:pPr>
        <w:pStyle w:val="Heading2"/>
        <w:rPr>
          <w:sz w:val="24"/>
          <w:szCs w:val="24"/>
        </w:rPr>
      </w:pPr>
      <w:r w:rsidRPr="0053365D">
        <w:rPr>
          <w:sz w:val="24"/>
          <w:szCs w:val="24"/>
        </w:rPr>
        <w:t>Camille Allard:</w:t>
      </w:r>
    </w:p>
    <w:p w14:paraId="10683574" w14:textId="77777777" w:rsidR="0053365D" w:rsidRDefault="0053365D" w:rsidP="0053365D">
      <w:r>
        <w:t>Yes. Thank you for that. You made a really good point about, how we need more research about how young carers transition into employment. So what is interesting is that in my own research, I collected data about working carers in the UK, as I said, and I found out that some of them were actually quite young, between 20 and 30, and had, to step into care from the quite early age.</w:t>
      </w:r>
    </w:p>
    <w:p w14:paraId="6328997F" w14:textId="77777777" w:rsidR="0053365D" w:rsidRDefault="0053365D" w:rsidP="0053365D">
      <w:r>
        <w:t>And this had an impact on the employment opportunities. So some of those end points and delayed their employment for quite a while. So they, for example, took on a voluntary role in charity shop. Just got off a little voluntary, task to do for a while before they succeeded to finally get a job. But they decision were always influenced by how they were going to be able to provide care to their family member if they were taking a job far away from their house.</w:t>
      </w:r>
    </w:p>
    <w:p w14:paraId="70DD525F" w14:textId="77777777" w:rsidR="0053365D" w:rsidRDefault="0053365D" w:rsidP="0053365D">
      <w:r>
        <w:t>So we need more evidence about it because care. Definitely. In France, young people, young carers transition, to their employment. It can also, impact on them when they first walk ins, in their workplace because there may be less keen to take on job opportunities like progress or taking more senior or in the workplace. And they also feel a bit more marginalised about whether they can, speak about their care responsibility because of their age.</w:t>
      </w:r>
    </w:p>
    <w:p w14:paraId="7471C6D4" w14:textId="634A2BBA" w:rsidR="0053365D" w:rsidRDefault="0053365D" w:rsidP="0053365D">
      <w:r>
        <w:t>They're very young age. Another important component that I found in my research was that the majority of these young working carers and the majority of working carers in a row, are seeing a woman. So again, there is a kind of like double swerved. And then if I can speak like that because of this, these care responsibilities as they have for their parents or their family relative, and also the possibility that they may want to have children later, they cannot find themselves in a catch 22 in some sense.</w:t>
      </w:r>
    </w:p>
    <w:p w14:paraId="4BE5AF8C" w14:textId="77777777" w:rsidR="0053365D" w:rsidRDefault="0053365D" w:rsidP="0053365D">
      <w:r>
        <w:t>So we need more research about that. An important component of my research look at how it also depended on their jobs, where they could access, support or be recognised as walking carer in the workplace. I found that frontline walking carer. If we're having a much more trouble example job where a customer says I used to have very many jobs with shift hours, we restricted team to have much more difficulty in accessing their support in comparison to walking carer.</w:t>
      </w:r>
    </w:p>
    <w:p w14:paraId="06C68EBF" w14:textId="77777777" w:rsidR="0053365D" w:rsidRDefault="0053365D" w:rsidP="0053365D">
      <w:r>
        <w:t>Well, more administrative office based travel. So there is a gap here that maybe we need to research and we need to improve, support, for all working carers. What will be interesting to know is also what are the psychological effects of combining this the task of getting work and I have seen here when is research could be interesting.</w:t>
      </w:r>
    </w:p>
    <w:p w14:paraId="5A4EA728" w14:textId="77777777" w:rsidR="008B0983" w:rsidRPr="008B0983" w:rsidRDefault="008B0983" w:rsidP="008B0983">
      <w:pPr>
        <w:pStyle w:val="Heading2"/>
        <w:rPr>
          <w:sz w:val="24"/>
          <w:szCs w:val="24"/>
        </w:rPr>
      </w:pPr>
      <w:r w:rsidRPr="008B0983">
        <w:rPr>
          <w:sz w:val="24"/>
          <w:szCs w:val="24"/>
        </w:rPr>
        <w:t>Winnie Lamb:</w:t>
      </w:r>
    </w:p>
    <w:p w14:paraId="7B871878" w14:textId="77777777" w:rsidR="0053365D" w:rsidRDefault="0053365D" w:rsidP="0053365D">
      <w:r>
        <w:t>Yes. It's certainly the experience of combining caring work is often, associated with having more stress, being quite burdensome, having a lot to manage, but quite interestingly, in my research, I found that there are both positive and negative emotions reported by my participants. So it really quite depends on first how they perceive that you a responsibility, and secondly, a code to compose point.</w:t>
      </w:r>
    </w:p>
    <w:p w14:paraId="549BF6D3" w14:textId="77777777" w:rsidR="0053365D" w:rsidRDefault="0053365D" w:rsidP="0053365D">
      <w:r>
        <w:t xml:space="preserve">Do they have enough support, enough resources to manage to do a responsibility? So, in my research, my participant reported that having the understanding and support from friends and family are quite important to them because friends and family can pop in to help to do, let's say, </w:t>
      </w:r>
      <w:r>
        <w:lastRenderedPageBreak/>
        <w:t>have some housework, take up some responsibilities, or maybe just their present to be there with the working carers means a lot for them.</w:t>
      </w:r>
    </w:p>
    <w:p w14:paraId="1790FF29" w14:textId="77777777" w:rsidR="0053365D" w:rsidRDefault="0053365D" w:rsidP="0053365D">
      <w:r>
        <w:t>The gifts of emotional and social support for them on the work side, having the support and understanding from the line manager colleagues and having family friendly organisation policies such as flexible work and flexible time, are quite important, for carers to manage to do a responsibility to respond to, let's say, any urgent issues or attend medical appointments.</w:t>
      </w:r>
    </w:p>
    <w:p w14:paraId="648DFCE5" w14:textId="77777777" w:rsidR="0053365D" w:rsidRDefault="0053365D" w:rsidP="0053365D">
      <w:r>
        <w:t>I just want to add that, there are a lot of care activities or care tasks that working informal caregivers have to do, or they tend to do. So, what I found in my research is the multi dimension of tasks or activities working informal carers have to do. So when it comes to caring, we often think about personal care and household support, but often working informal carers also provide social and emotional support.</w:t>
      </w:r>
    </w:p>
    <w:p w14:paraId="03E5B0E6" w14:textId="77777777" w:rsidR="0053365D" w:rsidRDefault="0053365D" w:rsidP="0053365D">
      <w:r>
        <w:t>Let's say comforting someone, providing some counselling. Check out if a person is doing all right. There are also a lot of admin tasks, such as, arranging medical appointments, negotiations with pay carers with health care facilities, communications with other family members and do research on medical information and pay care facilities and so on. And in addition to that, informal carers are also caring for people that they know, let's say, their friends and family.</w:t>
      </w:r>
    </w:p>
    <w:p w14:paraId="7EA497EA" w14:textId="77777777" w:rsidR="0053365D" w:rsidRDefault="0053365D" w:rsidP="0053365D">
      <w:r>
        <w:t>So they also care about a lot of the welfare and well-being of the people that they are caring for. So they also plan and attend leisure activities, family gatherings and holidays together. So I think when it comes to care, no matter is for young carers, working carers or other informal carers, we need to acknowledge the multi-dimensional of work, the variety of tasks that they're doing and along which the mental load and also the consumption of time of the informal carers.</w:t>
      </w:r>
    </w:p>
    <w:p w14:paraId="20BDBE67" w14:textId="77777777" w:rsidR="0053365D" w:rsidRPr="0053365D" w:rsidRDefault="0053365D" w:rsidP="0053365D">
      <w:pPr>
        <w:pStyle w:val="Heading2"/>
        <w:rPr>
          <w:sz w:val="24"/>
          <w:szCs w:val="24"/>
        </w:rPr>
      </w:pPr>
      <w:r w:rsidRPr="0053365D">
        <w:rPr>
          <w:sz w:val="24"/>
          <w:szCs w:val="24"/>
        </w:rPr>
        <w:t>Breda Maloney:</w:t>
      </w:r>
    </w:p>
    <w:p w14:paraId="6408F46F" w14:textId="7F77D9BC" w:rsidR="0053365D" w:rsidRDefault="0053365D" w:rsidP="0053365D">
      <w:r>
        <w:t>Yeah, I'd have to agree with you there. Certainly</w:t>
      </w:r>
      <w:r>
        <w:t xml:space="preserve"> </w:t>
      </w:r>
      <w:r>
        <w:t>When we were talking about, young carers and in a way I undertaking this research and this was something that was very significant for me in terms of that trajectory of care, you know, whereby if we have a very much anticipatory stance in relation to family caring as opposed to a reactive stance, and that is why I decided to look at the exploration of young carers, particularly at the secondary school phase, before they embarked on that employment career.</w:t>
      </w:r>
    </w:p>
    <w:p w14:paraId="5A7FC24D" w14:textId="77777777" w:rsidR="0053365D" w:rsidRDefault="0053365D" w:rsidP="0053365D">
      <w:r>
        <w:t>And just to balance the, perception with the reality of what it's like to be a carer and absolutely, time is hugely significant and, certainly an awareness created around that is certainly pivotal.</w:t>
      </w:r>
    </w:p>
    <w:p w14:paraId="33E904B9" w14:textId="7777777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47F73D7E" w14:textId="77777777" w:rsidR="0053365D" w:rsidRDefault="0053365D" w:rsidP="0053365D">
      <w:r>
        <w:t>Thank you, everyone, for coming to this point. The one on combining, paid employment with, providing care if we know it. Definitely like being in paid employment combined with providing care is a daily life struggle for many people in our modern society. Within the migration scholarship, there's been quite a lot that's been, written about on the ability of migrants to reconcile familial care obligations and with demanding paid care.</w:t>
      </w:r>
    </w:p>
    <w:p w14:paraId="5C41B087" w14:textId="77777777" w:rsidR="0053365D" w:rsidRDefault="0053365D" w:rsidP="0053365D">
      <w:r>
        <w:t>So what we have with migrant care workers, it's a unique situation because as quick as they are obliged to simultaneously respond to the care demands of their families and that of their employers. And on top of that is migrants. They have limited, like informal support in terms of family and friends and experience, difficulties when trying to reconcile work and familial responsibilities.</w:t>
      </w:r>
    </w:p>
    <w:p w14:paraId="3BD59B21" w14:textId="77777777" w:rsidR="0053365D" w:rsidRDefault="0053365D" w:rsidP="0053365D">
      <w:r>
        <w:lastRenderedPageBreak/>
        <w:t>And this, in most cases, could lead to a lot of difficulties for them when they're trying to care, especially when they're caring at a distance. Because in addition to negotiating the balance between their protective and reproductive labour in the UK, most of my participants when I was talking to them, actually told me that they had to deal with the caring for their aged family members who lived back in Zimbabwe and Zimbabwe brings us to a different context, because retiring generally does not involve investment in pensions or stock market or other financial instruments.</w:t>
      </w:r>
    </w:p>
    <w:p w14:paraId="7AE3532D" w14:textId="77777777" w:rsidR="0053365D" w:rsidRDefault="0053365D" w:rsidP="0053365D">
      <w:r>
        <w:t>So the investment that people normally have is their children and even those people who might have had this, kind of investment in pensions, in stock markets, the economic collapse that has happened in the past two decades is sort of like wiped away most of most people's investments now, although people normally anticipate that their children will be the ones that will be giving them this type of care.</w:t>
      </w:r>
    </w:p>
    <w:p w14:paraId="52F82DF2" w14:textId="77777777" w:rsidR="0053365D" w:rsidRDefault="0053365D" w:rsidP="0053365D">
      <w:r>
        <w:t>So for migrant care workers here in the UK, they will be caring here as, as Quakers working in, older people. So in caring for the elderly who are here in the UK, but they also have this familial obligation that they need to care for their elderly who are back in Zimbabwe. So that's where the transnational aspect of my research comes in on how do they do that?</w:t>
      </w:r>
    </w:p>
    <w:p w14:paraId="71220456" w14:textId="77777777" w:rsidR="0053365D" w:rsidRDefault="0053365D" w:rsidP="0053365D">
      <w:r>
        <w:t>But it's more easy. Like when we start looking here in the UK, we have to start and picking how the UK is helping or is putting on strategies to help mitigate these situations where people have got this difficulty in combining care and work. I would like to know now if I can direct this question to Camille on your in your research with organisation, how does this organisation help people in mitigating the wicked balance?</w:t>
      </w:r>
    </w:p>
    <w:p w14:paraId="1E838883" w14:textId="77777777" w:rsidR="0053365D" w:rsidRPr="0053365D" w:rsidRDefault="0053365D" w:rsidP="0053365D">
      <w:pPr>
        <w:pStyle w:val="Heading2"/>
        <w:rPr>
          <w:sz w:val="24"/>
          <w:szCs w:val="24"/>
        </w:rPr>
      </w:pPr>
      <w:r w:rsidRPr="0053365D">
        <w:rPr>
          <w:sz w:val="24"/>
          <w:szCs w:val="24"/>
        </w:rPr>
        <w:t>Camille Allard:</w:t>
      </w:r>
    </w:p>
    <w:p w14:paraId="0CD42697" w14:textId="77777777" w:rsidR="0053365D" w:rsidRDefault="0053365D" w:rsidP="0053365D">
      <w:r>
        <w:t>Thank you both for your question and thanks for, sharing with us and finding about your research. I find it really interesting. And when I was talking about how, Vulcan carers jobs matter in determining whether they can receive support, I think care was a very good example, especially regarding migrant caravan workers, because the kind of organisational support which can be provided by organisations, if, for example, that care leave.</w:t>
      </w:r>
    </w:p>
    <w:p w14:paraId="42D2A1F4" w14:textId="77777777" w:rsidR="0053365D" w:rsidRDefault="0053365D" w:rsidP="0053365D">
      <w:r>
        <w:t>So at the moment Carol leave is not legislated yet in the UK. Even if you have a hope, it can finally be initiated by the end of this year, next year maybe. So it's up to the company to provide it. And usually so it's like maternity liver damage is bad for carers. So it would be a week off and paid a paid week off for carers to be able to go and provide care for their family member.</w:t>
      </w:r>
    </w:p>
    <w:p w14:paraId="57271827" w14:textId="77777777" w:rsidR="0053365D" w:rsidRDefault="0053365D" w:rsidP="0053365D">
      <w:r>
        <w:t>So this is one example of support which can be provided after there is a question of whether isn't sufficient. For instance, if your family lives in another country, does it give you enough time, to deal with a care emergency, for example, another kind of support which can be provided and that I found in my studies is what they call a carer passports.</w:t>
      </w:r>
    </w:p>
    <w:p w14:paraId="7CBDB206" w14:textId="0D66F7C4" w:rsidR="0053365D" w:rsidRDefault="0053365D" w:rsidP="0053365D">
      <w:r>
        <w:t>So an employee coming into, his workplace and telling his managers that he care responsibility can have the opportunity to fill a carer passport and be recognised in the organisation as a working care, as a person who need to have a working pattern being adapted to his care needs. So it is, similar to find some having flexible working, that having a wage is out of work, compressed working hours, which can help, as shown by Winnie's research that he can help highlight elevated pressure between work and care for working carers.</w:t>
      </w:r>
    </w:p>
    <w:p w14:paraId="57376EE1" w14:textId="77777777" w:rsidR="0053365D" w:rsidRDefault="0053365D" w:rsidP="0053365D">
      <w:r>
        <w:lastRenderedPageBreak/>
        <w:t>So this is an example of organisational scheme. Quite good in supporting because health for you. When did you find any kind of difference in terms of, working carers in Hong Kong? What, what kind of supervisor there are for working carers?</w:t>
      </w:r>
    </w:p>
    <w:p w14:paraId="166FA0F8" w14:textId="77777777" w:rsidR="008B0983" w:rsidRPr="008B0983" w:rsidRDefault="008B0983" w:rsidP="008B0983">
      <w:pPr>
        <w:pStyle w:val="Heading2"/>
        <w:rPr>
          <w:sz w:val="24"/>
          <w:szCs w:val="24"/>
        </w:rPr>
      </w:pPr>
      <w:r w:rsidRPr="008B0983">
        <w:rPr>
          <w:sz w:val="24"/>
          <w:szCs w:val="24"/>
        </w:rPr>
        <w:t>Winnie Lamb:</w:t>
      </w:r>
    </w:p>
    <w:p w14:paraId="3DED059A" w14:textId="77777777" w:rsidR="0053365D" w:rsidRDefault="0053365D" w:rsidP="0053365D">
      <w:r>
        <w:t>I think in terms of carer support, both places, that is at the UK and Hong Kong. Actually quite lacking. But I think there are some similarities of what carers need from their workplace. So a participant from both places mentioned that that having supportive manager is very important. So if their manager is okay for them to, let's say take leave to attend medical appointment, be really supportive and understanding that someone you know just can't work overtime, just have to leave a bit early or come back a bit late.</w:t>
      </w:r>
    </w:p>
    <w:p w14:paraId="2C63E1FD" w14:textId="77777777" w:rsidR="0053365D" w:rsidRDefault="0053365D" w:rsidP="0053365D">
      <w:r>
        <w:t>They usually find these very helpful. And on the other hand, if there are a line manager is very rigid, not understanding, then it often creates stress or that feeling of frustration in working carers. I'm not sure if there is anything that in your research, Camille, because, I noticed that sometimes what the organisation wants to do is quite different from what the line manager is actually doing.</w:t>
      </w:r>
    </w:p>
    <w:p w14:paraId="64FD57AE" w14:textId="77777777" w:rsidR="0053365D" w:rsidRDefault="0053365D" w:rsidP="0053365D">
      <w:r>
        <w:t>So the organisation might want to support more, but it's sometimes things change a bit when it comes to the group or team level, where the manager is not very supportive, then it will still be quite stressful for a working carers. Have you found anything about it in your research? Camille?</w:t>
      </w:r>
    </w:p>
    <w:p w14:paraId="3718CCA7" w14:textId="77777777" w:rsidR="0053365D" w:rsidRPr="0053365D" w:rsidRDefault="0053365D" w:rsidP="0053365D">
      <w:pPr>
        <w:pStyle w:val="Heading2"/>
        <w:rPr>
          <w:sz w:val="24"/>
          <w:szCs w:val="24"/>
        </w:rPr>
      </w:pPr>
      <w:r w:rsidRPr="0053365D">
        <w:rPr>
          <w:sz w:val="24"/>
          <w:szCs w:val="24"/>
        </w:rPr>
        <w:t>Camille Allard:</w:t>
      </w:r>
    </w:p>
    <w:p w14:paraId="57CB6F99" w14:textId="77777777" w:rsidR="0053365D" w:rsidRDefault="0053365D" w:rsidP="0053365D">
      <w:r>
        <w:t xml:space="preserve">Yeah, that's a really good point, Denise. That's been interesting. I found the </w:t>
      </w:r>
      <w:proofErr w:type="spellStart"/>
      <w:r>
        <w:t>SAMHSa</w:t>
      </w:r>
      <w:proofErr w:type="spellEnd"/>
      <w:r>
        <w:t xml:space="preserve"> is a kind of, gap between the rhetoric about helping working carers and actually the practice of helping them. I think it's sometimes down to the line manager, but we also need to look at the organisational context. So, for example, if you have some kind of economic pressure on the organisation and the line manager has a very precise target to meet, if he has like a very restricted workforce where people are just not there is not enough people to do the work.</w:t>
      </w:r>
    </w:p>
    <w:p w14:paraId="71ECC532" w14:textId="09C48F9B" w:rsidR="0053365D" w:rsidRDefault="0053365D" w:rsidP="0053365D">
      <w:r>
        <w:t>So this kind of factors are going to influence whether the manager can, that supports employees. There's that responsibility. So when we look at support, I think that's why it's so important to look at in terms of just, business area, which kind of actually work is being done because a solution which can be good for people working in a more administration of is best context may not be good for people who work in hospital, for people who are care worker, for people who have more, shift based jobs, maybe they need.</w:t>
      </w:r>
      <w:r>
        <w:t xml:space="preserve"> </w:t>
      </w:r>
      <w:r>
        <w:t>And those are kind of practices.</w:t>
      </w:r>
    </w:p>
    <w:p w14:paraId="2A3E3BB4" w14:textId="77777777" w:rsidR="0053365D" w:rsidRPr="0053365D" w:rsidRDefault="0053365D" w:rsidP="0053365D">
      <w:pPr>
        <w:pStyle w:val="Heading2"/>
        <w:rPr>
          <w:sz w:val="24"/>
          <w:szCs w:val="24"/>
        </w:rPr>
      </w:pPr>
      <w:r w:rsidRPr="0053365D">
        <w:rPr>
          <w:sz w:val="24"/>
          <w:szCs w:val="24"/>
        </w:rPr>
        <w:t>Breda Maloney:</w:t>
      </w:r>
    </w:p>
    <w:p w14:paraId="3D34654E" w14:textId="77777777" w:rsidR="0053365D" w:rsidRDefault="0053365D" w:rsidP="0053365D">
      <w:r>
        <w:t xml:space="preserve">I think that's hugely significant. Those points, as I mentioned earlier, I'm involved in a project team in UCD, the parallel project. You're looking at family carers and the </w:t>
      </w:r>
      <w:proofErr w:type="spellStart"/>
      <w:r>
        <w:t>the</w:t>
      </w:r>
      <w:proofErr w:type="spellEnd"/>
      <w:r>
        <w:t xml:space="preserve"> balancing of work and how that is managed. And that is something that has come out in the early work in terms of the changing nature of family carers trajectory and also the lack of supports, policy and guidelines within the workplace.</w:t>
      </w:r>
    </w:p>
    <w:p w14:paraId="5FFB9E1D" w14:textId="77777777" w:rsidR="0053365D" w:rsidRDefault="0053365D" w:rsidP="0053365D">
      <w:r>
        <w:t>And also just again, the lack of awareness. And as Amelia was rightly saying, you know, there are different types of jobs that demand different hours and shift work. And that can also impact where a blanket approach is, is not appropriate. And it comes down to the line manager, having just a very individualised response. So yeah, that's usually and the significant also.</w:t>
      </w:r>
    </w:p>
    <w:p w14:paraId="54C5D578" w14:textId="77777777" w:rsidR="0053365D" w:rsidRPr="0053365D" w:rsidRDefault="0053365D" w:rsidP="0053365D">
      <w:pPr>
        <w:pStyle w:val="Heading2"/>
        <w:rPr>
          <w:sz w:val="24"/>
          <w:szCs w:val="24"/>
        </w:rPr>
      </w:pPr>
      <w:r w:rsidRPr="0053365D">
        <w:rPr>
          <w:sz w:val="24"/>
          <w:szCs w:val="24"/>
        </w:rPr>
        <w:lastRenderedPageBreak/>
        <w:t xml:space="preserve">Obert </w:t>
      </w:r>
      <w:proofErr w:type="spellStart"/>
      <w:r w:rsidRPr="0053365D">
        <w:rPr>
          <w:sz w:val="24"/>
          <w:szCs w:val="24"/>
        </w:rPr>
        <w:t>Tawodzera</w:t>
      </w:r>
      <w:proofErr w:type="spellEnd"/>
      <w:r w:rsidRPr="0053365D">
        <w:rPr>
          <w:sz w:val="24"/>
          <w:szCs w:val="24"/>
        </w:rPr>
        <w:t>:</w:t>
      </w:r>
    </w:p>
    <w:p w14:paraId="110EB31A" w14:textId="77777777" w:rsidR="0053365D" w:rsidRDefault="0053365D" w:rsidP="0053365D">
      <w:r>
        <w:t>Just to come back to that point that may I just ask because yeah, we've talked quite a lot about organisations and especially a lot about those what in who are working. But I believe in your research as well. You are looking at young people. And what about those young people who are still at school or at colleges? Our they've been supported to balance their school life and their caring responsibilities.</w:t>
      </w:r>
    </w:p>
    <w:p w14:paraId="30852A67" w14:textId="77777777" w:rsidR="0053365D" w:rsidRPr="0053365D" w:rsidRDefault="0053365D" w:rsidP="0053365D">
      <w:pPr>
        <w:pStyle w:val="Heading2"/>
        <w:rPr>
          <w:sz w:val="24"/>
          <w:szCs w:val="24"/>
        </w:rPr>
      </w:pPr>
      <w:r w:rsidRPr="0053365D">
        <w:rPr>
          <w:sz w:val="24"/>
          <w:szCs w:val="24"/>
        </w:rPr>
        <w:t>Breda Maloney:</w:t>
      </w:r>
    </w:p>
    <w:p w14:paraId="76C436F7" w14:textId="77777777" w:rsidR="0053365D" w:rsidRDefault="0053365D" w:rsidP="0053365D">
      <w:r>
        <w:t>As I mentioned earlier as well. And the UK is somewhat ahead in that respect. You have a fantastic, young carers and school programme type of award. It's actually in the whole of England as far as I'm aware, and that provides a list of tools and resources to support young carers, be it assignment and support, recognition of their time in school and time at home and a degree of flexibility.</w:t>
      </w:r>
    </w:p>
    <w:p w14:paraId="18F700B6" w14:textId="554F58E8" w:rsidR="0053365D" w:rsidRDefault="0053365D" w:rsidP="0053365D">
      <w:r>
        <w:t>So that is fantastic. in Ireland. We have an organisation, Family Carers Ireland, and they do have a young carer and support group as well, which is significant. But again, just probably a lack of, you know, awareness around that getting the message out there. And I guess our numbers in terms of young carers, just to mention as well, I mean, within the UK, like the overall family care, something is going to come back to you, to Auberge, to those percentage of migrant carers.</w:t>
      </w:r>
    </w:p>
    <w:p w14:paraId="3483137A" w14:textId="77777777" w:rsidR="0053365D" w:rsidRDefault="0053365D" w:rsidP="0053365D">
      <w:r>
        <w:t>Our care workers are there in the UK, but out of the 6.5 million carers that are there in the UK, 1 in 5 young people are in care and that's significant. Caught by 27% of those young carers between the ages of 11 and 15, the school have educational difficulties and just those that are known as Neet, not in education or training between the ages of 16 and 19 is a significant problem there as well.</w:t>
      </w:r>
    </w:p>
    <w:p w14:paraId="18F7E6E1" w14:textId="77777777" w:rsidR="0053365D" w:rsidRDefault="0053365D" w:rsidP="0053365D">
      <w:r>
        <w:t>So there is a lack of support still where we have the transition from school to work to college, where there was a struggle there and support within Ireland itself as well. Our numbers obviously are lower, and I suppose we go with our general census and we have around 7500 of known young carers aged between the ages of 15 and 17, in Ireland, and estimates or can be given a larger figure on that.</w:t>
      </w:r>
    </w:p>
    <w:p w14:paraId="78A9B18F" w14:textId="77777777" w:rsidR="0053365D" w:rsidRDefault="0053365D" w:rsidP="0053365D">
      <w:r>
        <w:t>But again, that's just known from the census. So at the minute, yes, we have our Family Carers Ireland organisation and we have the Young Carers Support in action. They offer a degree of support as well to schools, but there is still a lot of work to be done. And that's on where something from my research hopes to come in by getting in touch and early phase of asking young carers what is your experience of Kerry and tying that in with their future prospects?</w:t>
      </w:r>
    </w:p>
    <w:p w14:paraId="06CFA1A5" w14:textId="77777777" w:rsidR="0053365D" w:rsidRDefault="0053365D" w:rsidP="0053365D">
      <w:r>
        <w:t>And that's what we get. We get that degree of understanding and bridge that, you know, struggle that's there between school and work and employment. So yes, thanks for that, Robert. And I suppose going back to my question is going to ask you about the numbers and statistics. Is that something that you can call on or barriers in terms of trying to, you know, quantify the numbers of migrant care workers in the, in the UK?</w:t>
      </w:r>
    </w:p>
    <w:p w14:paraId="6012A913" w14:textId="77777777" w:rsidR="0053365D" w:rsidRPr="0053365D" w:rsidRDefault="0053365D" w:rsidP="0053365D">
      <w:pPr>
        <w:pStyle w:val="Heading2"/>
        <w:rPr>
          <w:sz w:val="24"/>
          <w:szCs w:val="24"/>
        </w:rPr>
      </w:pPr>
      <w:r w:rsidRPr="0053365D">
        <w:rPr>
          <w:sz w:val="24"/>
          <w:szCs w:val="24"/>
        </w:rPr>
        <w:t xml:space="preserve">Obert </w:t>
      </w:r>
      <w:proofErr w:type="spellStart"/>
      <w:r w:rsidRPr="0053365D">
        <w:rPr>
          <w:sz w:val="24"/>
          <w:szCs w:val="24"/>
        </w:rPr>
        <w:t>Tawodzera</w:t>
      </w:r>
      <w:proofErr w:type="spellEnd"/>
      <w:r w:rsidRPr="0053365D">
        <w:rPr>
          <w:sz w:val="24"/>
          <w:szCs w:val="24"/>
        </w:rPr>
        <w:t>:</w:t>
      </w:r>
    </w:p>
    <w:p w14:paraId="26F8E1FF" w14:textId="77777777" w:rsidR="0053365D" w:rsidRDefault="0053365D" w:rsidP="0053365D">
      <w:r>
        <w:t>Unfortunately, no. My research does not look at the numbers, actually, of, migrant care workers who are also lack of caring responsibilities because there is not much on that data, because that would require a link between two countries in the context of my study, that would be between Zimbabwe and the UK. So I would say in my study that does not come up.</w:t>
      </w:r>
    </w:p>
    <w:p w14:paraId="0E71769E" w14:textId="77777777" w:rsidR="0053365D" w:rsidRDefault="0053365D" w:rsidP="0053365D">
      <w:r>
        <w:lastRenderedPageBreak/>
        <w:t>It's difficult to quantify the number of, migrant care workers were also like caring at a distance. But, what's there for now that, it can be found, especially in, in the research is that there is quite a large number of migrants, which is care workers here in the UK. Thank you for listening to part one of this episode.</w:t>
      </w:r>
    </w:p>
    <w:p w14:paraId="5B268632" w14:textId="77777777" w:rsidR="0053365D" w:rsidRDefault="0053365D" w:rsidP="0053365D">
      <w:r>
        <w:t>We hope you will join us for part two.</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B5698"/>
    <w:rsid w:val="00185CC4"/>
    <w:rsid w:val="00211D22"/>
    <w:rsid w:val="002F3541"/>
    <w:rsid w:val="00342110"/>
    <w:rsid w:val="003B4723"/>
    <w:rsid w:val="004F6561"/>
    <w:rsid w:val="00507E18"/>
    <w:rsid w:val="0053365D"/>
    <w:rsid w:val="0057441B"/>
    <w:rsid w:val="00577934"/>
    <w:rsid w:val="005E0617"/>
    <w:rsid w:val="006106D1"/>
    <w:rsid w:val="00651BBE"/>
    <w:rsid w:val="006C31D8"/>
    <w:rsid w:val="006E7EF5"/>
    <w:rsid w:val="007F0F0C"/>
    <w:rsid w:val="008B0983"/>
    <w:rsid w:val="00916BC2"/>
    <w:rsid w:val="00935157"/>
    <w:rsid w:val="00951D72"/>
    <w:rsid w:val="00967D1F"/>
    <w:rsid w:val="0097593D"/>
    <w:rsid w:val="009B39BC"/>
    <w:rsid w:val="00AA78DB"/>
    <w:rsid w:val="00AE0F2A"/>
    <w:rsid w:val="00AE7E74"/>
    <w:rsid w:val="00B54D0E"/>
    <w:rsid w:val="00BC3EBD"/>
    <w:rsid w:val="00C026AF"/>
    <w:rsid w:val="00DA0A8C"/>
    <w:rsid w:val="00DF55CE"/>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4072</Words>
  <Characters>19386</Characters>
  <Application>Microsoft Office Word</Application>
  <DocSecurity>0</DocSecurity>
  <Lines>242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2026-02-18T17:11:00Z</dcterms:created>
  <dcterms:modified xsi:type="dcterms:W3CDTF">2026-02-18T17:11:00Z</dcterms:modified>
</cp:coreProperties>
</file>