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Stoke-on-Trent</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1,035 children in Stoke-on-Trent</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£28,255,500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Stoke-on-Trent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Stoke-on-Trent;</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Stoke-on-Trent,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Stoke-on-Trent.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