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Sutton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316 children in Sutton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£16,103,360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Sutton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Sutton;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Sutton,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Sutton.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